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73" w:rsidRDefault="00086673" w:rsidP="00F2375D">
      <w:pPr>
        <w:spacing w:line="240" w:lineRule="auto"/>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F2375D">
      <w:pPr>
        <w:pStyle w:val="a7"/>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jc w:val="left"/>
        <w:rPr>
          <w:sz w:val="28"/>
          <w:szCs w:val="28"/>
        </w:rPr>
      </w:pPr>
    </w:p>
    <w:p w:rsidR="00876E49" w:rsidRDefault="00876E49" w:rsidP="00DB46BA">
      <w:pPr>
        <w:pStyle w:val="a7"/>
        <w:ind w:firstLine="709"/>
        <w:jc w:val="left"/>
        <w:rPr>
          <w:sz w:val="28"/>
          <w:szCs w:val="28"/>
        </w:rPr>
      </w:pPr>
    </w:p>
    <w:p w:rsidR="00876E49" w:rsidRDefault="00876E49" w:rsidP="00DB46BA">
      <w:pPr>
        <w:pStyle w:val="a7"/>
        <w:ind w:firstLine="709"/>
        <w:rPr>
          <w:sz w:val="28"/>
          <w:szCs w:val="28"/>
        </w:rPr>
      </w:pPr>
    </w:p>
    <w:p w:rsidR="00E92673" w:rsidRDefault="00876E49" w:rsidP="00DB46BA">
      <w:pPr>
        <w:pStyle w:val="a7"/>
        <w:ind w:firstLine="709"/>
        <w:rPr>
          <w:sz w:val="28"/>
          <w:szCs w:val="28"/>
        </w:rPr>
      </w:pPr>
      <w:r>
        <w:rPr>
          <w:sz w:val="28"/>
          <w:szCs w:val="28"/>
        </w:rPr>
        <w:t>РАБОЧАЯ ПРОГР</w:t>
      </w:r>
      <w:r w:rsidR="00143122">
        <w:rPr>
          <w:sz w:val="28"/>
          <w:szCs w:val="28"/>
        </w:rPr>
        <w:t>А</w:t>
      </w:r>
      <w:r>
        <w:rPr>
          <w:sz w:val="28"/>
          <w:szCs w:val="28"/>
        </w:rPr>
        <w:t>ММА</w:t>
      </w:r>
    </w:p>
    <w:p w:rsidR="00876E49" w:rsidRPr="00DB46BA" w:rsidRDefault="00DB46BA" w:rsidP="00DB46BA">
      <w:pPr>
        <w:pStyle w:val="a7"/>
        <w:ind w:firstLine="709"/>
        <w:rPr>
          <w:sz w:val="28"/>
          <w:szCs w:val="28"/>
        </w:rPr>
      </w:pPr>
      <w:r>
        <w:rPr>
          <w:sz w:val="28"/>
          <w:szCs w:val="28"/>
        </w:rPr>
        <w:t>КОРРЕКЦИОННО-РА</w:t>
      </w:r>
      <w:r w:rsidR="00AA4D92">
        <w:rPr>
          <w:sz w:val="28"/>
          <w:szCs w:val="28"/>
        </w:rPr>
        <w:t>З</w:t>
      </w:r>
      <w:bookmarkStart w:id="0" w:name="_GoBack"/>
      <w:bookmarkEnd w:id="0"/>
      <w:r>
        <w:rPr>
          <w:sz w:val="28"/>
          <w:szCs w:val="28"/>
        </w:rPr>
        <w:t>ВИВАЮЩЕГО КУРСА</w:t>
      </w:r>
    </w:p>
    <w:p w:rsidR="00E92673" w:rsidRDefault="00E92673" w:rsidP="00DB46BA">
      <w:pPr>
        <w:pStyle w:val="a7"/>
        <w:ind w:firstLine="709"/>
        <w:rPr>
          <w:sz w:val="28"/>
          <w:szCs w:val="28"/>
        </w:rPr>
      </w:pPr>
      <w:r>
        <w:rPr>
          <w:sz w:val="28"/>
          <w:szCs w:val="28"/>
        </w:rPr>
        <w:t>«Логопедические занятия»</w:t>
      </w:r>
    </w:p>
    <w:p w:rsidR="00E92673" w:rsidRDefault="001C6999" w:rsidP="00DB46BA">
      <w:pPr>
        <w:pStyle w:val="a7"/>
        <w:ind w:firstLine="709"/>
        <w:rPr>
          <w:sz w:val="28"/>
          <w:szCs w:val="28"/>
        </w:rPr>
      </w:pPr>
      <w:r>
        <w:rPr>
          <w:sz w:val="28"/>
          <w:szCs w:val="28"/>
        </w:rPr>
        <w:t>(вариант 8</w:t>
      </w:r>
      <w:r w:rsidR="002663B1">
        <w:rPr>
          <w:sz w:val="28"/>
          <w:szCs w:val="28"/>
        </w:rPr>
        <w:t>.1</w:t>
      </w:r>
      <w:r w:rsidR="00E92673">
        <w:rPr>
          <w:sz w:val="28"/>
          <w:szCs w:val="28"/>
        </w:rPr>
        <w:t>)</w:t>
      </w:r>
    </w:p>
    <w:p w:rsidR="00E92673" w:rsidRPr="00DB46BA" w:rsidRDefault="00E92673" w:rsidP="00DB63EE">
      <w:pPr>
        <w:pStyle w:val="a7"/>
        <w:ind w:firstLine="709"/>
        <w:rPr>
          <w:b w:val="0"/>
          <w:sz w:val="24"/>
        </w:rPr>
      </w:pPr>
      <w:r w:rsidRPr="00DB46BA">
        <w:rPr>
          <w:b w:val="0"/>
          <w:sz w:val="24"/>
        </w:rPr>
        <w:t>Уровень образов</w:t>
      </w:r>
      <w:r w:rsidR="00DB46BA" w:rsidRPr="00DB46BA">
        <w:rPr>
          <w:b w:val="0"/>
          <w:sz w:val="24"/>
        </w:rPr>
        <w:t xml:space="preserve">ания: основное общее </w:t>
      </w:r>
    </w:p>
    <w:p w:rsidR="00DB46BA" w:rsidRPr="00DB46BA" w:rsidRDefault="00DB46BA" w:rsidP="00DB46BA">
      <w:pPr>
        <w:widowControl w:val="0"/>
        <w:autoSpaceDE w:val="0"/>
        <w:autoSpaceDN w:val="0"/>
        <w:spacing w:after="0" w:line="240" w:lineRule="auto"/>
        <w:ind w:firstLine="709"/>
        <w:jc w:val="center"/>
        <w:rPr>
          <w:rFonts w:ascii="Times New Roman" w:eastAsia="Lucida Sans Unicode" w:hAnsi="Times New Roman" w:cs="Times New Roman"/>
          <w:kern w:val="1"/>
          <w:sz w:val="24"/>
          <w:szCs w:val="24"/>
          <w:lang w:eastAsia="zh-CN" w:bidi="hi-IN"/>
        </w:rPr>
      </w:pPr>
      <w:r w:rsidRPr="00DB46BA">
        <w:rPr>
          <w:rFonts w:ascii="Times New Roman" w:eastAsia="Times New Roman" w:hAnsi="Times New Roman" w:cs="Times New Roman"/>
          <w:bCs/>
          <w:sz w:val="24"/>
          <w:szCs w:val="24"/>
          <w:lang w:eastAsia="ru-RU"/>
        </w:rPr>
        <w:t>Срок реализации рабочей программы 5 лет</w:t>
      </w:r>
    </w:p>
    <w:p w:rsidR="00DB46BA" w:rsidRPr="00E92673" w:rsidRDefault="00DB46BA" w:rsidP="00DB46BA">
      <w:pPr>
        <w:pStyle w:val="a7"/>
        <w:ind w:firstLine="709"/>
        <w:rPr>
          <w:b w:val="0"/>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876E49" w:rsidRDefault="00876E49" w:rsidP="00DB46BA">
      <w:pPr>
        <w:pStyle w:val="a7"/>
        <w:ind w:firstLine="709"/>
        <w:rPr>
          <w:sz w:val="28"/>
          <w:szCs w:val="28"/>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Default="000455B9" w:rsidP="000455B9">
      <w:pPr>
        <w:pStyle w:val="a7"/>
        <w:rPr>
          <w:b w:val="0"/>
          <w:sz w:val="24"/>
        </w:rPr>
      </w:pPr>
    </w:p>
    <w:p w:rsidR="000455B9" w:rsidRPr="002F0AE3" w:rsidRDefault="00143122" w:rsidP="000455B9">
      <w:pPr>
        <w:pStyle w:val="a7"/>
        <w:rPr>
          <w:b w:val="0"/>
          <w:sz w:val="24"/>
        </w:rPr>
      </w:pPr>
      <w:r>
        <w:rPr>
          <w:b w:val="0"/>
          <w:sz w:val="24"/>
        </w:rPr>
        <w:t>Орел, 2025г</w:t>
      </w:r>
    </w:p>
    <w:sdt>
      <w:sdtPr>
        <w:rPr>
          <w:rFonts w:asciiTheme="minorHAnsi" w:eastAsiaTheme="minorHAnsi" w:hAnsiTheme="minorHAnsi" w:cstheme="minorBidi"/>
          <w:color w:val="auto"/>
          <w:sz w:val="22"/>
          <w:szCs w:val="22"/>
          <w:lang w:eastAsia="en-US"/>
        </w:rPr>
        <w:id w:val="1826318273"/>
        <w:docPartObj>
          <w:docPartGallery w:val="Table of Contents"/>
          <w:docPartUnique/>
        </w:docPartObj>
      </w:sdtPr>
      <w:sdtEndPr>
        <w:rPr>
          <w:b/>
          <w:bCs/>
        </w:rPr>
      </w:sdtEndPr>
      <w:sdtContent>
        <w:p w:rsidR="002F0AE3" w:rsidRPr="002F0AE3" w:rsidRDefault="002F0AE3" w:rsidP="003A6D83">
          <w:pPr>
            <w:pStyle w:val="af3"/>
            <w:spacing w:before="0" w:line="240" w:lineRule="auto"/>
            <w:jc w:val="center"/>
            <w:rPr>
              <w:rFonts w:ascii="Times New Roman" w:hAnsi="Times New Roman" w:cs="Times New Roman"/>
              <w:b/>
              <w:color w:val="auto"/>
              <w:sz w:val="24"/>
              <w:szCs w:val="24"/>
            </w:rPr>
          </w:pPr>
          <w:r w:rsidRPr="002F0AE3">
            <w:rPr>
              <w:rFonts w:ascii="Times New Roman" w:hAnsi="Times New Roman" w:cs="Times New Roman"/>
              <w:b/>
              <w:color w:val="auto"/>
              <w:sz w:val="24"/>
              <w:szCs w:val="24"/>
            </w:rPr>
            <w:t>Содержание программы</w:t>
          </w:r>
        </w:p>
        <w:p w:rsidR="002F0AE3" w:rsidRPr="002F0AE3" w:rsidRDefault="00F96610" w:rsidP="003A6D83">
          <w:pPr>
            <w:pStyle w:val="23"/>
            <w:tabs>
              <w:tab w:val="right" w:leader="dot" w:pos="9628"/>
            </w:tabs>
            <w:spacing w:after="0" w:line="240" w:lineRule="auto"/>
            <w:ind w:left="0"/>
            <w:rPr>
              <w:rFonts w:ascii="Times New Roman" w:hAnsi="Times New Roman" w:cs="Times New Roman"/>
              <w:noProof/>
              <w:sz w:val="24"/>
              <w:szCs w:val="24"/>
            </w:rPr>
          </w:pPr>
          <w:r w:rsidRPr="00F96610">
            <w:rPr>
              <w:rFonts w:ascii="Times New Roman" w:hAnsi="Times New Roman" w:cs="Times New Roman"/>
              <w:sz w:val="24"/>
              <w:szCs w:val="24"/>
            </w:rPr>
            <w:fldChar w:fldCharType="begin"/>
          </w:r>
          <w:r w:rsidR="002F0AE3" w:rsidRPr="002F0AE3">
            <w:rPr>
              <w:rFonts w:ascii="Times New Roman" w:hAnsi="Times New Roman" w:cs="Times New Roman"/>
              <w:sz w:val="24"/>
              <w:szCs w:val="24"/>
            </w:rPr>
            <w:instrText xml:space="preserve"> TOC \o "1-3" \h \z \u </w:instrText>
          </w:r>
          <w:r w:rsidRPr="00F96610">
            <w:rPr>
              <w:rFonts w:ascii="Times New Roman" w:hAnsi="Times New Roman" w:cs="Times New Roman"/>
              <w:sz w:val="24"/>
              <w:szCs w:val="24"/>
            </w:rPr>
            <w:fldChar w:fldCharType="separate"/>
          </w:r>
          <w:hyperlink w:anchor="_Toc137551526" w:history="1">
            <w:r w:rsidR="002F0AE3" w:rsidRPr="002F0AE3">
              <w:rPr>
                <w:rStyle w:val="ad"/>
                <w:rFonts w:ascii="Times New Roman" w:hAnsi="Times New Roman" w:cs="Times New Roman"/>
                <w:noProof/>
                <w:sz w:val="24"/>
                <w:szCs w:val="24"/>
              </w:rPr>
              <w:t>Пояснительная записка</w:t>
            </w:r>
            <w:r w:rsidR="002F0AE3" w:rsidRPr="002F0AE3">
              <w:rPr>
                <w:rFonts w:ascii="Times New Roman" w:hAnsi="Times New Roman" w:cs="Times New Roman"/>
                <w:noProof/>
                <w:webHidden/>
                <w:sz w:val="24"/>
                <w:szCs w:val="24"/>
              </w:rPr>
              <w:tab/>
            </w:r>
            <w:r w:rsidRPr="002F0AE3">
              <w:rPr>
                <w:rFonts w:ascii="Times New Roman" w:hAnsi="Times New Roman" w:cs="Times New Roman"/>
                <w:noProof/>
                <w:webHidden/>
                <w:sz w:val="24"/>
                <w:szCs w:val="24"/>
              </w:rPr>
              <w:fldChar w:fldCharType="begin"/>
            </w:r>
            <w:r w:rsidR="002F0AE3" w:rsidRPr="002F0AE3">
              <w:rPr>
                <w:rFonts w:ascii="Times New Roman" w:hAnsi="Times New Roman" w:cs="Times New Roman"/>
                <w:noProof/>
                <w:webHidden/>
                <w:sz w:val="24"/>
                <w:szCs w:val="24"/>
              </w:rPr>
              <w:instrText xml:space="preserve"> PAGEREF _Toc137551526 \h </w:instrText>
            </w:r>
            <w:r w:rsidRPr="002F0AE3">
              <w:rPr>
                <w:rFonts w:ascii="Times New Roman" w:hAnsi="Times New Roman" w:cs="Times New Roman"/>
                <w:noProof/>
                <w:webHidden/>
                <w:sz w:val="24"/>
                <w:szCs w:val="24"/>
              </w:rPr>
            </w:r>
            <w:r w:rsidRPr="002F0AE3">
              <w:rPr>
                <w:rFonts w:ascii="Times New Roman" w:hAnsi="Times New Roman" w:cs="Times New Roman"/>
                <w:noProof/>
                <w:webHidden/>
                <w:sz w:val="24"/>
                <w:szCs w:val="24"/>
              </w:rPr>
              <w:fldChar w:fldCharType="separate"/>
            </w:r>
            <w:r w:rsidR="002F0AE3" w:rsidRPr="002F0AE3">
              <w:rPr>
                <w:rFonts w:ascii="Times New Roman" w:hAnsi="Times New Roman" w:cs="Times New Roman"/>
                <w:noProof/>
                <w:webHidden/>
                <w:sz w:val="24"/>
                <w:szCs w:val="24"/>
              </w:rPr>
              <w:t>3</w:t>
            </w:r>
            <w:r w:rsidRPr="002F0AE3">
              <w:rPr>
                <w:rFonts w:ascii="Times New Roman" w:hAnsi="Times New Roman" w:cs="Times New Roman"/>
                <w:noProof/>
                <w:webHidden/>
                <w:sz w:val="24"/>
                <w:szCs w:val="24"/>
              </w:rPr>
              <w:fldChar w:fldCharType="end"/>
            </w:r>
          </w:hyperlink>
        </w:p>
        <w:p w:rsidR="002F0AE3" w:rsidRPr="002F0AE3" w:rsidRDefault="00F96610" w:rsidP="003A6D83">
          <w:pPr>
            <w:pStyle w:val="23"/>
            <w:tabs>
              <w:tab w:val="right" w:leader="dot" w:pos="9628"/>
            </w:tabs>
            <w:spacing w:after="0" w:line="240" w:lineRule="auto"/>
            <w:ind w:left="0"/>
            <w:rPr>
              <w:rFonts w:ascii="Times New Roman" w:hAnsi="Times New Roman" w:cs="Times New Roman"/>
              <w:noProof/>
              <w:sz w:val="24"/>
              <w:szCs w:val="24"/>
            </w:rPr>
          </w:pPr>
          <w:hyperlink w:anchor="_Toc137551527" w:history="1">
            <w:r w:rsidR="002F0AE3" w:rsidRPr="002F0AE3">
              <w:rPr>
                <w:rStyle w:val="ad"/>
                <w:rFonts w:ascii="Times New Roman" w:eastAsia="Lucida Sans Unicode" w:hAnsi="Times New Roman" w:cs="Times New Roman"/>
                <w:noProof/>
                <w:sz w:val="24"/>
                <w:szCs w:val="24"/>
                <w:lang w:bidi="hi-IN"/>
              </w:rPr>
              <w:t>Общая характеристика коррекционного курса</w:t>
            </w:r>
            <w:r w:rsidR="002F0AE3" w:rsidRPr="002F0AE3">
              <w:rPr>
                <w:rFonts w:ascii="Times New Roman" w:hAnsi="Times New Roman" w:cs="Times New Roman"/>
                <w:noProof/>
                <w:webHidden/>
                <w:sz w:val="24"/>
                <w:szCs w:val="24"/>
              </w:rPr>
              <w:tab/>
            </w:r>
            <w:r w:rsidRPr="002F0AE3">
              <w:rPr>
                <w:rFonts w:ascii="Times New Roman" w:hAnsi="Times New Roman" w:cs="Times New Roman"/>
                <w:noProof/>
                <w:webHidden/>
                <w:sz w:val="24"/>
                <w:szCs w:val="24"/>
              </w:rPr>
              <w:fldChar w:fldCharType="begin"/>
            </w:r>
            <w:r w:rsidR="002F0AE3" w:rsidRPr="002F0AE3">
              <w:rPr>
                <w:rFonts w:ascii="Times New Roman" w:hAnsi="Times New Roman" w:cs="Times New Roman"/>
                <w:noProof/>
                <w:webHidden/>
                <w:sz w:val="24"/>
                <w:szCs w:val="24"/>
              </w:rPr>
              <w:instrText xml:space="preserve"> PAGEREF _Toc137551527 \h </w:instrText>
            </w:r>
            <w:r w:rsidRPr="002F0AE3">
              <w:rPr>
                <w:rFonts w:ascii="Times New Roman" w:hAnsi="Times New Roman" w:cs="Times New Roman"/>
                <w:noProof/>
                <w:webHidden/>
                <w:sz w:val="24"/>
                <w:szCs w:val="24"/>
              </w:rPr>
            </w:r>
            <w:r w:rsidRPr="002F0AE3">
              <w:rPr>
                <w:rFonts w:ascii="Times New Roman" w:hAnsi="Times New Roman" w:cs="Times New Roman"/>
                <w:noProof/>
                <w:webHidden/>
                <w:sz w:val="24"/>
                <w:szCs w:val="24"/>
              </w:rPr>
              <w:fldChar w:fldCharType="separate"/>
            </w:r>
            <w:r w:rsidR="002F0AE3" w:rsidRPr="002F0AE3">
              <w:rPr>
                <w:rFonts w:ascii="Times New Roman" w:hAnsi="Times New Roman" w:cs="Times New Roman"/>
                <w:noProof/>
                <w:webHidden/>
                <w:sz w:val="24"/>
                <w:szCs w:val="24"/>
              </w:rPr>
              <w:t>3</w:t>
            </w:r>
            <w:r w:rsidRPr="002F0AE3">
              <w:rPr>
                <w:rFonts w:ascii="Times New Roman" w:hAnsi="Times New Roman" w:cs="Times New Roman"/>
                <w:noProof/>
                <w:webHidden/>
                <w:sz w:val="24"/>
                <w:szCs w:val="24"/>
              </w:rPr>
              <w:fldChar w:fldCharType="end"/>
            </w:r>
          </w:hyperlink>
        </w:p>
        <w:p w:rsidR="002F0AE3" w:rsidRPr="002F0AE3" w:rsidRDefault="00F96610" w:rsidP="003A6D83">
          <w:pPr>
            <w:pStyle w:val="23"/>
            <w:tabs>
              <w:tab w:val="right" w:leader="dot" w:pos="9628"/>
            </w:tabs>
            <w:spacing w:after="0" w:line="240" w:lineRule="auto"/>
            <w:ind w:left="0"/>
            <w:rPr>
              <w:rFonts w:ascii="Times New Roman" w:hAnsi="Times New Roman" w:cs="Times New Roman"/>
              <w:noProof/>
              <w:sz w:val="24"/>
              <w:szCs w:val="24"/>
            </w:rPr>
          </w:pPr>
          <w:hyperlink w:anchor="_Toc137551530" w:history="1">
            <w:r w:rsidR="002F0AE3" w:rsidRPr="002F0AE3">
              <w:rPr>
                <w:rStyle w:val="ad"/>
                <w:rFonts w:ascii="Times New Roman" w:eastAsia="Calibri" w:hAnsi="Times New Roman" w:cs="Times New Roman"/>
                <w:noProof/>
                <w:sz w:val="24"/>
                <w:szCs w:val="24"/>
              </w:rPr>
              <w:t>Личностные, метапредметные и предметные результаты</w:t>
            </w:r>
            <w:r w:rsidR="002F0AE3" w:rsidRPr="002F0AE3">
              <w:rPr>
                <w:rFonts w:ascii="Times New Roman" w:hAnsi="Times New Roman" w:cs="Times New Roman"/>
                <w:noProof/>
                <w:webHidden/>
                <w:sz w:val="24"/>
                <w:szCs w:val="24"/>
              </w:rPr>
              <w:tab/>
            </w:r>
            <w:r w:rsidRPr="002F0AE3">
              <w:rPr>
                <w:rFonts w:ascii="Times New Roman" w:hAnsi="Times New Roman" w:cs="Times New Roman"/>
                <w:noProof/>
                <w:webHidden/>
                <w:sz w:val="24"/>
                <w:szCs w:val="24"/>
              </w:rPr>
              <w:fldChar w:fldCharType="begin"/>
            </w:r>
            <w:r w:rsidR="002F0AE3" w:rsidRPr="002F0AE3">
              <w:rPr>
                <w:rFonts w:ascii="Times New Roman" w:hAnsi="Times New Roman" w:cs="Times New Roman"/>
                <w:noProof/>
                <w:webHidden/>
                <w:sz w:val="24"/>
                <w:szCs w:val="24"/>
              </w:rPr>
              <w:instrText xml:space="preserve"> PAGEREF _Toc137551530 \h </w:instrText>
            </w:r>
            <w:r w:rsidRPr="002F0AE3">
              <w:rPr>
                <w:rFonts w:ascii="Times New Roman" w:hAnsi="Times New Roman" w:cs="Times New Roman"/>
                <w:noProof/>
                <w:webHidden/>
                <w:sz w:val="24"/>
                <w:szCs w:val="24"/>
              </w:rPr>
            </w:r>
            <w:r w:rsidRPr="002F0AE3">
              <w:rPr>
                <w:rFonts w:ascii="Times New Roman" w:hAnsi="Times New Roman" w:cs="Times New Roman"/>
                <w:noProof/>
                <w:webHidden/>
                <w:sz w:val="24"/>
                <w:szCs w:val="24"/>
              </w:rPr>
              <w:fldChar w:fldCharType="separate"/>
            </w:r>
            <w:r w:rsidR="002F0AE3" w:rsidRPr="002F0AE3">
              <w:rPr>
                <w:rFonts w:ascii="Times New Roman" w:hAnsi="Times New Roman" w:cs="Times New Roman"/>
                <w:noProof/>
                <w:webHidden/>
                <w:sz w:val="24"/>
                <w:szCs w:val="24"/>
              </w:rPr>
              <w:t>5</w:t>
            </w:r>
            <w:r w:rsidRPr="002F0AE3">
              <w:rPr>
                <w:rFonts w:ascii="Times New Roman" w:hAnsi="Times New Roman" w:cs="Times New Roman"/>
                <w:noProof/>
                <w:webHidden/>
                <w:sz w:val="24"/>
                <w:szCs w:val="24"/>
              </w:rPr>
              <w:fldChar w:fldCharType="end"/>
            </w:r>
          </w:hyperlink>
        </w:p>
        <w:p w:rsidR="002F0AE3" w:rsidRPr="002F0AE3" w:rsidRDefault="00F96610" w:rsidP="003A6D83">
          <w:pPr>
            <w:pStyle w:val="23"/>
            <w:tabs>
              <w:tab w:val="right" w:leader="dot" w:pos="9628"/>
            </w:tabs>
            <w:spacing w:after="0" w:line="240" w:lineRule="auto"/>
            <w:ind w:left="0"/>
            <w:rPr>
              <w:rFonts w:ascii="Times New Roman" w:hAnsi="Times New Roman" w:cs="Times New Roman"/>
              <w:noProof/>
              <w:sz w:val="24"/>
              <w:szCs w:val="24"/>
            </w:rPr>
          </w:pPr>
          <w:hyperlink w:anchor="_Toc137551531" w:history="1">
            <w:r w:rsidR="002F0AE3" w:rsidRPr="002F0AE3">
              <w:rPr>
                <w:rStyle w:val="ad"/>
                <w:rFonts w:ascii="Times New Roman" w:hAnsi="Times New Roman" w:cs="Times New Roman"/>
                <w:noProof/>
                <w:sz w:val="24"/>
                <w:szCs w:val="24"/>
              </w:rPr>
              <w:t>Содержание коррекционного курса</w:t>
            </w:r>
            <w:r w:rsidR="002F0AE3" w:rsidRPr="002F0AE3">
              <w:rPr>
                <w:rFonts w:ascii="Times New Roman" w:hAnsi="Times New Roman" w:cs="Times New Roman"/>
                <w:noProof/>
                <w:webHidden/>
                <w:sz w:val="24"/>
                <w:szCs w:val="24"/>
              </w:rPr>
              <w:tab/>
            </w:r>
            <w:r w:rsidRPr="002F0AE3">
              <w:rPr>
                <w:rFonts w:ascii="Times New Roman" w:hAnsi="Times New Roman" w:cs="Times New Roman"/>
                <w:noProof/>
                <w:webHidden/>
                <w:sz w:val="24"/>
                <w:szCs w:val="24"/>
              </w:rPr>
              <w:fldChar w:fldCharType="begin"/>
            </w:r>
            <w:r w:rsidR="002F0AE3" w:rsidRPr="002F0AE3">
              <w:rPr>
                <w:rFonts w:ascii="Times New Roman" w:hAnsi="Times New Roman" w:cs="Times New Roman"/>
                <w:noProof/>
                <w:webHidden/>
                <w:sz w:val="24"/>
                <w:szCs w:val="24"/>
              </w:rPr>
              <w:instrText xml:space="preserve"> PAGEREF _Toc137551531 \h </w:instrText>
            </w:r>
            <w:r w:rsidRPr="002F0AE3">
              <w:rPr>
                <w:rFonts w:ascii="Times New Roman" w:hAnsi="Times New Roman" w:cs="Times New Roman"/>
                <w:noProof/>
                <w:webHidden/>
                <w:sz w:val="24"/>
                <w:szCs w:val="24"/>
              </w:rPr>
            </w:r>
            <w:r w:rsidRPr="002F0AE3">
              <w:rPr>
                <w:rFonts w:ascii="Times New Roman" w:hAnsi="Times New Roman" w:cs="Times New Roman"/>
                <w:noProof/>
                <w:webHidden/>
                <w:sz w:val="24"/>
                <w:szCs w:val="24"/>
              </w:rPr>
              <w:fldChar w:fldCharType="separate"/>
            </w:r>
            <w:r w:rsidR="002F0AE3" w:rsidRPr="002F0AE3">
              <w:rPr>
                <w:rFonts w:ascii="Times New Roman" w:hAnsi="Times New Roman" w:cs="Times New Roman"/>
                <w:noProof/>
                <w:webHidden/>
                <w:sz w:val="24"/>
                <w:szCs w:val="24"/>
              </w:rPr>
              <w:t>9</w:t>
            </w:r>
            <w:r w:rsidRPr="002F0AE3">
              <w:rPr>
                <w:rFonts w:ascii="Times New Roman" w:hAnsi="Times New Roman" w:cs="Times New Roman"/>
                <w:noProof/>
                <w:webHidden/>
                <w:sz w:val="24"/>
                <w:szCs w:val="24"/>
              </w:rPr>
              <w:fldChar w:fldCharType="end"/>
            </w:r>
          </w:hyperlink>
        </w:p>
        <w:p w:rsidR="002F0AE3" w:rsidRPr="002F0AE3" w:rsidRDefault="00F96610" w:rsidP="003A6D83">
          <w:pPr>
            <w:pStyle w:val="23"/>
            <w:tabs>
              <w:tab w:val="right" w:leader="dot" w:pos="9628"/>
            </w:tabs>
            <w:spacing w:after="0" w:line="240" w:lineRule="auto"/>
            <w:ind w:left="0"/>
            <w:rPr>
              <w:rFonts w:ascii="Times New Roman" w:hAnsi="Times New Roman" w:cs="Times New Roman"/>
              <w:noProof/>
              <w:sz w:val="24"/>
              <w:szCs w:val="24"/>
            </w:rPr>
          </w:pPr>
          <w:hyperlink w:anchor="_Toc137551532" w:history="1">
            <w:r w:rsidR="002F0AE3" w:rsidRPr="002F0AE3">
              <w:rPr>
                <w:rStyle w:val="ad"/>
                <w:rFonts w:ascii="Times New Roman" w:eastAsia="Calibri" w:hAnsi="Times New Roman" w:cs="Times New Roman"/>
                <w:noProof/>
                <w:sz w:val="24"/>
                <w:szCs w:val="24"/>
              </w:rPr>
              <w:t>Тематическое планирование</w:t>
            </w:r>
            <w:r w:rsidR="002F0AE3" w:rsidRPr="002F0AE3">
              <w:rPr>
                <w:rFonts w:ascii="Times New Roman" w:hAnsi="Times New Roman" w:cs="Times New Roman"/>
                <w:noProof/>
                <w:webHidden/>
                <w:sz w:val="24"/>
                <w:szCs w:val="24"/>
              </w:rPr>
              <w:tab/>
            </w:r>
            <w:r w:rsidRPr="002F0AE3">
              <w:rPr>
                <w:rFonts w:ascii="Times New Roman" w:hAnsi="Times New Roman" w:cs="Times New Roman"/>
                <w:noProof/>
                <w:webHidden/>
                <w:sz w:val="24"/>
                <w:szCs w:val="24"/>
              </w:rPr>
              <w:fldChar w:fldCharType="begin"/>
            </w:r>
            <w:r w:rsidR="002F0AE3" w:rsidRPr="002F0AE3">
              <w:rPr>
                <w:rFonts w:ascii="Times New Roman" w:hAnsi="Times New Roman" w:cs="Times New Roman"/>
                <w:noProof/>
                <w:webHidden/>
                <w:sz w:val="24"/>
                <w:szCs w:val="24"/>
              </w:rPr>
              <w:instrText xml:space="preserve"> PAGEREF _Toc137551532 \h </w:instrText>
            </w:r>
            <w:r w:rsidRPr="002F0AE3">
              <w:rPr>
                <w:rFonts w:ascii="Times New Roman" w:hAnsi="Times New Roman" w:cs="Times New Roman"/>
                <w:noProof/>
                <w:webHidden/>
                <w:sz w:val="24"/>
                <w:szCs w:val="24"/>
              </w:rPr>
            </w:r>
            <w:r w:rsidRPr="002F0AE3">
              <w:rPr>
                <w:rFonts w:ascii="Times New Roman" w:hAnsi="Times New Roman" w:cs="Times New Roman"/>
                <w:noProof/>
                <w:webHidden/>
                <w:sz w:val="24"/>
                <w:szCs w:val="24"/>
              </w:rPr>
              <w:fldChar w:fldCharType="separate"/>
            </w:r>
            <w:r w:rsidR="002F0AE3" w:rsidRPr="002F0AE3">
              <w:rPr>
                <w:rFonts w:ascii="Times New Roman" w:hAnsi="Times New Roman" w:cs="Times New Roman"/>
                <w:noProof/>
                <w:webHidden/>
                <w:sz w:val="24"/>
                <w:szCs w:val="24"/>
              </w:rPr>
              <w:t>12</w:t>
            </w:r>
            <w:r w:rsidRPr="002F0AE3">
              <w:rPr>
                <w:rFonts w:ascii="Times New Roman" w:hAnsi="Times New Roman" w:cs="Times New Roman"/>
                <w:noProof/>
                <w:webHidden/>
                <w:sz w:val="24"/>
                <w:szCs w:val="24"/>
              </w:rPr>
              <w:fldChar w:fldCharType="end"/>
            </w:r>
          </w:hyperlink>
        </w:p>
        <w:p w:rsidR="002F0AE3" w:rsidRPr="002F0AE3" w:rsidRDefault="00F96610" w:rsidP="003A6D83">
          <w:pPr>
            <w:pStyle w:val="23"/>
            <w:tabs>
              <w:tab w:val="right" w:leader="dot" w:pos="9628"/>
            </w:tabs>
            <w:spacing w:after="0" w:line="240" w:lineRule="auto"/>
            <w:ind w:left="0"/>
            <w:rPr>
              <w:rFonts w:ascii="Times New Roman" w:hAnsi="Times New Roman" w:cs="Times New Roman"/>
              <w:noProof/>
              <w:sz w:val="24"/>
              <w:szCs w:val="24"/>
            </w:rPr>
          </w:pPr>
          <w:hyperlink w:anchor="_Toc137551533" w:history="1">
            <w:r w:rsidR="00DB63EE">
              <w:rPr>
                <w:rStyle w:val="ad"/>
                <w:rFonts w:ascii="Times New Roman" w:hAnsi="Times New Roman" w:cs="Times New Roman"/>
                <w:noProof/>
                <w:sz w:val="24"/>
                <w:szCs w:val="24"/>
              </w:rPr>
              <w:t>Описание учебно-методического и м</w:t>
            </w:r>
            <w:r w:rsidR="002F0AE3" w:rsidRPr="002F0AE3">
              <w:rPr>
                <w:rStyle w:val="ad"/>
                <w:rFonts w:ascii="Times New Roman" w:hAnsi="Times New Roman" w:cs="Times New Roman"/>
                <w:noProof/>
                <w:sz w:val="24"/>
                <w:szCs w:val="24"/>
              </w:rPr>
              <w:t>атериально-техническое обеспечение образовательного процесса</w:t>
            </w:r>
            <w:r w:rsidR="002F0AE3" w:rsidRPr="002F0AE3">
              <w:rPr>
                <w:rFonts w:ascii="Times New Roman" w:hAnsi="Times New Roman" w:cs="Times New Roman"/>
                <w:noProof/>
                <w:webHidden/>
                <w:sz w:val="24"/>
                <w:szCs w:val="24"/>
              </w:rPr>
              <w:tab/>
            </w:r>
            <w:r w:rsidRPr="002F0AE3">
              <w:rPr>
                <w:rFonts w:ascii="Times New Roman" w:hAnsi="Times New Roman" w:cs="Times New Roman"/>
                <w:noProof/>
                <w:webHidden/>
                <w:sz w:val="24"/>
                <w:szCs w:val="24"/>
              </w:rPr>
              <w:fldChar w:fldCharType="begin"/>
            </w:r>
            <w:r w:rsidR="002F0AE3" w:rsidRPr="002F0AE3">
              <w:rPr>
                <w:rFonts w:ascii="Times New Roman" w:hAnsi="Times New Roman" w:cs="Times New Roman"/>
                <w:noProof/>
                <w:webHidden/>
                <w:sz w:val="24"/>
                <w:szCs w:val="24"/>
              </w:rPr>
              <w:instrText xml:space="preserve"> PAGEREF _Toc137551533 \h </w:instrText>
            </w:r>
            <w:r w:rsidRPr="002F0AE3">
              <w:rPr>
                <w:rFonts w:ascii="Times New Roman" w:hAnsi="Times New Roman" w:cs="Times New Roman"/>
                <w:noProof/>
                <w:webHidden/>
                <w:sz w:val="24"/>
                <w:szCs w:val="24"/>
              </w:rPr>
            </w:r>
            <w:r w:rsidRPr="002F0AE3">
              <w:rPr>
                <w:rFonts w:ascii="Times New Roman" w:hAnsi="Times New Roman" w:cs="Times New Roman"/>
                <w:noProof/>
                <w:webHidden/>
                <w:sz w:val="24"/>
                <w:szCs w:val="24"/>
              </w:rPr>
              <w:fldChar w:fldCharType="separate"/>
            </w:r>
            <w:r w:rsidR="002F0AE3" w:rsidRPr="002F0AE3">
              <w:rPr>
                <w:rFonts w:ascii="Times New Roman" w:hAnsi="Times New Roman" w:cs="Times New Roman"/>
                <w:noProof/>
                <w:webHidden/>
                <w:sz w:val="24"/>
                <w:szCs w:val="24"/>
              </w:rPr>
              <w:t>15</w:t>
            </w:r>
            <w:r w:rsidRPr="002F0AE3">
              <w:rPr>
                <w:rFonts w:ascii="Times New Roman" w:hAnsi="Times New Roman" w:cs="Times New Roman"/>
                <w:noProof/>
                <w:webHidden/>
                <w:sz w:val="24"/>
                <w:szCs w:val="24"/>
              </w:rPr>
              <w:fldChar w:fldCharType="end"/>
            </w:r>
          </w:hyperlink>
        </w:p>
        <w:p w:rsidR="002F0AE3" w:rsidRDefault="00F96610" w:rsidP="003A6D83">
          <w:pPr>
            <w:spacing w:after="0" w:line="240" w:lineRule="auto"/>
          </w:pPr>
          <w:r w:rsidRPr="002F0AE3">
            <w:rPr>
              <w:rFonts w:ascii="Times New Roman" w:hAnsi="Times New Roman" w:cs="Times New Roman"/>
              <w:b/>
              <w:bCs/>
              <w:sz w:val="24"/>
              <w:szCs w:val="24"/>
            </w:rPr>
            <w:fldChar w:fldCharType="end"/>
          </w:r>
        </w:p>
      </w:sdtContent>
    </w:sdt>
    <w:p w:rsidR="00994D7A" w:rsidRPr="00F2375D" w:rsidRDefault="00994D7A" w:rsidP="003A6D83">
      <w:pPr>
        <w:pStyle w:val="ab"/>
        <w:spacing w:after="0"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875A48" w:rsidRPr="00F2375D" w:rsidRDefault="00875A48"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875A48" w:rsidRPr="00F2375D" w:rsidRDefault="00875A48"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875A48" w:rsidRPr="00F2375D" w:rsidRDefault="00875A48"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875A48" w:rsidRPr="00F2375D" w:rsidRDefault="00875A48"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875A48" w:rsidRPr="00F2375D" w:rsidRDefault="00875A48"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994D7A" w:rsidRPr="00F2375D" w:rsidRDefault="00994D7A" w:rsidP="00F2375D">
      <w:pPr>
        <w:spacing w:line="240" w:lineRule="auto"/>
        <w:ind w:firstLine="709"/>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F2375D" w:rsidRDefault="00F2375D"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3A6D83" w:rsidRDefault="003A6D83"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3A6D83" w:rsidRDefault="003A6D83"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0455B9" w:rsidRDefault="000455B9"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0455B9" w:rsidRDefault="000455B9" w:rsidP="00F2375D">
      <w:pPr>
        <w:pStyle w:val="ab"/>
        <w:spacing w:line="240" w:lineRule="auto"/>
        <w:ind w:left="0" w:firstLine="709"/>
        <w:jc w:val="center"/>
        <w:rPr>
          <w:rFonts w:ascii="Times New Roman" w:eastAsia="Times New Roman" w:hAnsi="Times New Roman" w:cs="Times New Roman"/>
          <w:b/>
          <w:sz w:val="24"/>
          <w:szCs w:val="24"/>
          <w:lang w:eastAsia="ru-RU"/>
        </w:rPr>
      </w:pPr>
    </w:p>
    <w:p w:rsidR="00A50845" w:rsidRDefault="00E73648" w:rsidP="00744A36">
      <w:pPr>
        <w:pStyle w:val="2"/>
        <w:spacing w:before="0" w:after="0"/>
        <w:jc w:val="center"/>
        <w:rPr>
          <w:rFonts w:ascii="Times New Roman" w:hAnsi="Times New Roman" w:cs="Times New Roman"/>
          <w:i w:val="0"/>
        </w:rPr>
      </w:pPr>
      <w:bookmarkStart w:id="1" w:name="_Toc137551526"/>
      <w:r w:rsidRPr="002F0AE3">
        <w:rPr>
          <w:rFonts w:ascii="Times New Roman" w:hAnsi="Times New Roman" w:cs="Times New Roman"/>
          <w:i w:val="0"/>
        </w:rPr>
        <w:lastRenderedPageBreak/>
        <w:t>ПОЯСНИТЕЛЬНАЯ ЗАПИСКА</w:t>
      </w:r>
      <w:bookmarkEnd w:id="1"/>
    </w:p>
    <w:p w:rsidR="00744A36" w:rsidRPr="00744A36" w:rsidRDefault="00744A36" w:rsidP="00744A36">
      <w:pPr>
        <w:spacing w:after="0" w:line="240" w:lineRule="auto"/>
        <w:rPr>
          <w:lang w:eastAsia="ru-RU"/>
        </w:rPr>
      </w:pPr>
    </w:p>
    <w:p w:rsidR="00A50845" w:rsidRPr="00F2375D" w:rsidRDefault="00A50845" w:rsidP="00744A36">
      <w:pPr>
        <w:spacing w:after="0" w:line="240" w:lineRule="auto"/>
        <w:ind w:firstLine="709"/>
        <w:jc w:val="both"/>
        <w:rPr>
          <w:rFonts w:ascii="Times New Roman" w:eastAsia="Lucida Sans Unicode" w:hAnsi="Times New Roman" w:cs="Times New Roman"/>
          <w:kern w:val="1"/>
          <w:sz w:val="24"/>
          <w:szCs w:val="24"/>
          <w:lang w:eastAsia="zh-CN" w:bidi="hi-IN"/>
        </w:rPr>
      </w:pPr>
      <w:r w:rsidRPr="00F2375D">
        <w:rPr>
          <w:rFonts w:ascii="Times New Roman" w:eastAsia="Lucida Sans Unicode" w:hAnsi="Times New Roman" w:cs="Times New Roman"/>
          <w:kern w:val="1"/>
          <w:sz w:val="24"/>
          <w:szCs w:val="24"/>
          <w:lang w:eastAsia="zh-CN" w:bidi="hi-IN"/>
        </w:rPr>
        <w:t>Рабочая программа коррекционно-развивающего курса «</w:t>
      </w:r>
      <w:r w:rsidR="007E5C0F" w:rsidRPr="00F2375D">
        <w:rPr>
          <w:rFonts w:ascii="Times New Roman" w:eastAsia="Lucida Sans Unicode" w:hAnsi="Times New Roman" w:cs="Times New Roman"/>
          <w:kern w:val="1"/>
          <w:sz w:val="24"/>
          <w:szCs w:val="24"/>
          <w:lang w:eastAsia="zh-CN" w:bidi="hi-IN"/>
        </w:rPr>
        <w:t>Логопедические занятия</w:t>
      </w:r>
      <w:r w:rsidRPr="00F2375D">
        <w:rPr>
          <w:rFonts w:ascii="Times New Roman" w:eastAsia="Lucida Sans Unicode" w:hAnsi="Times New Roman" w:cs="Times New Roman"/>
          <w:kern w:val="1"/>
          <w:sz w:val="24"/>
          <w:szCs w:val="24"/>
          <w:lang w:eastAsia="zh-CN" w:bidi="hi-IN"/>
        </w:rPr>
        <w:t>» составлена на основе следующих нормативных документов:</w:t>
      </w:r>
    </w:p>
    <w:p w:rsidR="00A50845" w:rsidRPr="00F2375D" w:rsidRDefault="00A50845" w:rsidP="00F2375D">
      <w:pPr>
        <w:pStyle w:val="ab"/>
        <w:numPr>
          <w:ilvl w:val="0"/>
          <w:numId w:val="34"/>
        </w:numPr>
        <w:spacing w:after="0" w:line="240" w:lineRule="auto"/>
        <w:jc w:val="both"/>
        <w:rPr>
          <w:rFonts w:ascii="Times New Roman" w:eastAsia="Lucida Sans Unicode" w:hAnsi="Times New Roman" w:cs="Times New Roman"/>
          <w:kern w:val="1"/>
          <w:sz w:val="24"/>
          <w:szCs w:val="24"/>
          <w:lang w:eastAsia="zh-CN" w:bidi="hi-IN"/>
        </w:rPr>
      </w:pPr>
      <w:r w:rsidRPr="00F2375D">
        <w:rPr>
          <w:rFonts w:ascii="Times New Roman" w:eastAsia="Lucida Sans Unicode" w:hAnsi="Times New Roman" w:cs="Times New Roman"/>
          <w:kern w:val="1"/>
          <w:sz w:val="24"/>
          <w:szCs w:val="24"/>
          <w:lang w:eastAsia="zh-CN" w:bidi="hi-IN"/>
        </w:rPr>
        <w:t>Федерального государственного образовательного стандарта для обучающихся с ограниченными возможностями здоровья;</w:t>
      </w:r>
    </w:p>
    <w:p w:rsidR="00A50845" w:rsidRPr="00F2375D" w:rsidRDefault="00A50845" w:rsidP="00F2375D">
      <w:pPr>
        <w:pStyle w:val="ab"/>
        <w:widowControl w:val="0"/>
        <w:numPr>
          <w:ilvl w:val="0"/>
          <w:numId w:val="34"/>
        </w:numPr>
        <w:suppressAutoHyphens/>
        <w:spacing w:after="0" w:line="240" w:lineRule="auto"/>
        <w:jc w:val="both"/>
        <w:rPr>
          <w:rFonts w:ascii="Times New Roman" w:eastAsia="Lucida Sans Unicode" w:hAnsi="Times New Roman" w:cs="Times New Roman"/>
          <w:spacing w:val="-8"/>
          <w:kern w:val="1"/>
          <w:sz w:val="24"/>
          <w:szCs w:val="24"/>
          <w:lang w:eastAsia="zh-CN" w:bidi="hi-IN"/>
        </w:rPr>
      </w:pPr>
      <w:r w:rsidRPr="00F2375D">
        <w:rPr>
          <w:rFonts w:ascii="Times New Roman" w:eastAsia="Lucida Sans Unicode" w:hAnsi="Times New Roman" w:cs="Times New Roman"/>
          <w:spacing w:val="-8"/>
          <w:kern w:val="1"/>
          <w:sz w:val="24"/>
          <w:szCs w:val="24"/>
          <w:lang w:eastAsia="zh-CN" w:bidi="hi-IN"/>
        </w:rPr>
        <w:t xml:space="preserve">Адаптированной основной общеобразовательной программы </w:t>
      </w:r>
      <w:r w:rsidR="007E5ECC" w:rsidRPr="00F2375D">
        <w:rPr>
          <w:rFonts w:ascii="Times New Roman" w:eastAsia="Lucida Sans Unicode" w:hAnsi="Times New Roman" w:cs="Times New Roman"/>
          <w:spacing w:val="-8"/>
          <w:kern w:val="1"/>
          <w:sz w:val="24"/>
          <w:szCs w:val="24"/>
          <w:lang w:eastAsia="zh-CN" w:bidi="hi-IN"/>
        </w:rPr>
        <w:t>основного</w:t>
      </w:r>
      <w:r w:rsidRPr="00F2375D">
        <w:rPr>
          <w:rFonts w:ascii="Times New Roman" w:eastAsia="Lucida Sans Unicode" w:hAnsi="Times New Roman" w:cs="Times New Roman"/>
          <w:spacing w:val="-8"/>
          <w:kern w:val="1"/>
          <w:sz w:val="24"/>
          <w:szCs w:val="24"/>
          <w:lang w:eastAsia="zh-CN" w:bidi="hi-IN"/>
        </w:rPr>
        <w:t xml:space="preserve"> общего образования обучающихся с </w:t>
      </w:r>
      <w:r w:rsidR="007E5C0F" w:rsidRPr="00F2375D">
        <w:rPr>
          <w:rFonts w:ascii="Times New Roman" w:eastAsia="Lucida Sans Unicode" w:hAnsi="Times New Roman" w:cs="Times New Roman"/>
          <w:spacing w:val="-8"/>
          <w:kern w:val="1"/>
          <w:sz w:val="24"/>
          <w:szCs w:val="24"/>
          <w:lang w:eastAsia="zh-CN" w:bidi="hi-IN"/>
        </w:rPr>
        <w:t>РАС</w:t>
      </w:r>
      <w:r w:rsidRPr="00F2375D">
        <w:rPr>
          <w:rFonts w:ascii="Times New Roman" w:eastAsia="Lucida Sans Unicode" w:hAnsi="Times New Roman" w:cs="Times New Roman"/>
          <w:spacing w:val="-8"/>
          <w:kern w:val="1"/>
          <w:sz w:val="24"/>
          <w:szCs w:val="24"/>
          <w:lang w:eastAsia="zh-CN" w:bidi="hi-IN"/>
        </w:rPr>
        <w:t>.</w:t>
      </w:r>
      <w:r w:rsidRPr="00F2375D">
        <w:rPr>
          <w:rFonts w:ascii="Times New Roman" w:eastAsia="Lucida Sans Unicode" w:hAnsi="Times New Roman" w:cs="Times New Roman"/>
          <w:kern w:val="1"/>
          <w:sz w:val="24"/>
          <w:szCs w:val="24"/>
          <w:lang w:eastAsia="zh-CN" w:bidi="hi-IN"/>
        </w:rPr>
        <w:t xml:space="preserve"> </w:t>
      </w:r>
    </w:p>
    <w:p w:rsidR="00A50845" w:rsidRPr="00F2375D" w:rsidRDefault="00A50845" w:rsidP="00F2375D">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F2375D">
        <w:rPr>
          <w:rFonts w:ascii="Times New Roman" w:eastAsia="Lucida Sans Unicode" w:hAnsi="Times New Roman" w:cs="Times New Roman"/>
          <w:kern w:val="1"/>
          <w:sz w:val="24"/>
          <w:szCs w:val="24"/>
          <w:lang w:eastAsia="zh-CN" w:bidi="hi-IN"/>
        </w:rPr>
        <w:t>Коррекционный курс «</w:t>
      </w:r>
      <w:r w:rsidR="007E5C0F" w:rsidRPr="00F2375D">
        <w:rPr>
          <w:rFonts w:ascii="Times New Roman" w:eastAsia="Lucida Sans Unicode" w:hAnsi="Times New Roman" w:cs="Times New Roman"/>
          <w:kern w:val="1"/>
          <w:sz w:val="24"/>
          <w:szCs w:val="24"/>
          <w:lang w:eastAsia="zh-CN" w:bidi="hi-IN"/>
        </w:rPr>
        <w:t>Логопедические занятия</w:t>
      </w:r>
      <w:r w:rsidRPr="00F2375D">
        <w:rPr>
          <w:rFonts w:ascii="Times New Roman" w:eastAsia="Lucida Sans Unicode" w:hAnsi="Times New Roman" w:cs="Times New Roman"/>
          <w:kern w:val="1"/>
          <w:sz w:val="24"/>
          <w:szCs w:val="24"/>
          <w:lang w:eastAsia="zh-CN" w:bidi="hi-IN"/>
        </w:rPr>
        <w:t xml:space="preserve">» является элементом коррекционно-развивающей области и реализуется в рамках внеурочной деятельности в форме специально организованных занятий, с учетом актуального состояния здоровья обучающихся, рекомендаций ЦПМПК, результатов логопедического обследования. </w:t>
      </w:r>
    </w:p>
    <w:p w:rsidR="00F2375D" w:rsidRDefault="00A50845" w:rsidP="00F2375D">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F2375D">
        <w:rPr>
          <w:rFonts w:ascii="Times New Roman" w:eastAsia="Lucida Sans Unicode" w:hAnsi="Times New Roman" w:cs="Times New Roman"/>
          <w:kern w:val="1"/>
          <w:sz w:val="24"/>
          <w:szCs w:val="24"/>
          <w:lang w:eastAsia="zh-CN" w:bidi="hi-IN"/>
        </w:rPr>
        <w:t>Курс коррекционно-развивающий области «</w:t>
      </w:r>
      <w:r w:rsidR="007E5C0F" w:rsidRPr="00F2375D">
        <w:rPr>
          <w:rFonts w:ascii="Times New Roman" w:eastAsia="Lucida Sans Unicode" w:hAnsi="Times New Roman" w:cs="Times New Roman"/>
          <w:kern w:val="1"/>
          <w:sz w:val="24"/>
          <w:szCs w:val="24"/>
          <w:lang w:eastAsia="zh-CN" w:bidi="hi-IN"/>
        </w:rPr>
        <w:t>Логопедические занятия</w:t>
      </w:r>
      <w:r w:rsidRPr="00F2375D">
        <w:rPr>
          <w:rFonts w:ascii="Times New Roman" w:eastAsia="Lucida Sans Unicode" w:hAnsi="Times New Roman" w:cs="Times New Roman"/>
          <w:kern w:val="1"/>
          <w:sz w:val="24"/>
          <w:szCs w:val="24"/>
          <w:lang w:eastAsia="zh-CN" w:bidi="hi-IN"/>
        </w:rPr>
        <w:t xml:space="preserve">» направлен на реализацию системы логопедической помощи </w:t>
      </w:r>
      <w:proofErr w:type="gramStart"/>
      <w:r w:rsidRPr="00F2375D">
        <w:rPr>
          <w:rFonts w:ascii="Times New Roman" w:eastAsia="Lucida Sans Unicode" w:hAnsi="Times New Roman" w:cs="Times New Roman"/>
          <w:kern w:val="1"/>
          <w:sz w:val="24"/>
          <w:szCs w:val="24"/>
          <w:lang w:eastAsia="zh-CN" w:bidi="hi-IN"/>
        </w:rPr>
        <w:t>обучающимся</w:t>
      </w:r>
      <w:proofErr w:type="gramEnd"/>
      <w:r w:rsidRPr="00F2375D">
        <w:rPr>
          <w:rFonts w:ascii="Times New Roman" w:eastAsia="Lucida Sans Unicode" w:hAnsi="Times New Roman" w:cs="Times New Roman"/>
          <w:kern w:val="1"/>
          <w:sz w:val="24"/>
          <w:szCs w:val="24"/>
          <w:lang w:eastAsia="zh-CN" w:bidi="hi-IN"/>
        </w:rPr>
        <w:t xml:space="preserve"> с </w:t>
      </w:r>
      <w:r w:rsidR="007E5C0F" w:rsidRPr="00F2375D">
        <w:rPr>
          <w:rFonts w:ascii="Times New Roman" w:eastAsia="Lucida Sans Unicode" w:hAnsi="Times New Roman" w:cs="Times New Roman"/>
          <w:kern w:val="1"/>
          <w:sz w:val="24"/>
          <w:szCs w:val="24"/>
          <w:lang w:eastAsia="zh-CN" w:bidi="hi-IN"/>
        </w:rPr>
        <w:t>РАС</w:t>
      </w:r>
      <w:r w:rsidRPr="00F2375D">
        <w:rPr>
          <w:rFonts w:ascii="Times New Roman" w:eastAsia="Lucida Sans Unicode" w:hAnsi="Times New Roman" w:cs="Times New Roman"/>
          <w:kern w:val="1"/>
          <w:sz w:val="24"/>
          <w:szCs w:val="24"/>
          <w:lang w:eastAsia="zh-CN" w:bidi="hi-IN"/>
        </w:rPr>
        <w:t xml:space="preserve"> в освоении основной общеобразовательной программы, коррекцию недостатков в речевом развитии обучающихся, их социальную адаптацию.  Данный курс представляет коррекционно-развивающую систему, обеспечивающий  полноценное овладение фонетическим строем русского языка, интенсивное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ребёнка младшего школьного возраста с речевой патологией, как основы успешного овладения чтением и письмом в дальнейшем при обучении в школе, а так же его социализации. </w:t>
      </w:r>
    </w:p>
    <w:p w:rsidR="00BA3D08" w:rsidRPr="00F2375D" w:rsidRDefault="00F2375D" w:rsidP="00F2375D">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 xml:space="preserve">У </w:t>
      </w:r>
      <w:r w:rsidR="00BA3D08" w:rsidRPr="00F2375D">
        <w:rPr>
          <w:rFonts w:ascii="Times New Roman" w:eastAsia="Lucida Sans Unicode" w:hAnsi="Times New Roman" w:cs="Times New Roman"/>
          <w:kern w:val="1"/>
          <w:sz w:val="24"/>
          <w:szCs w:val="24"/>
          <w:lang w:eastAsia="zh-CN" w:bidi="hi-IN"/>
        </w:rPr>
        <w:t xml:space="preserve">детей с РАС нарушенной, прежде всего, оказывается коммуникативная функция речи. Для всех вариантов речевого развития детей с РАС характерны следующие общие черты: нарушение коммуникативной функции речи; выраженная стереотипность речи; склонность к словотворчеству, неологизмам; значительно большая, чем в норме, роль </w:t>
      </w:r>
      <w:proofErr w:type="spellStart"/>
      <w:r w:rsidR="00BA3D08" w:rsidRPr="00F2375D">
        <w:rPr>
          <w:rFonts w:ascii="Times New Roman" w:eastAsia="Lucida Sans Unicode" w:hAnsi="Times New Roman" w:cs="Times New Roman"/>
          <w:kern w:val="1"/>
          <w:sz w:val="24"/>
          <w:szCs w:val="24"/>
          <w:lang w:eastAsia="zh-CN" w:bidi="hi-IN"/>
        </w:rPr>
        <w:t>эхолалий</w:t>
      </w:r>
      <w:proofErr w:type="spellEnd"/>
      <w:r w:rsidR="00BA3D08" w:rsidRPr="00F2375D">
        <w:rPr>
          <w:rFonts w:ascii="Times New Roman" w:eastAsia="Lucida Sans Unicode" w:hAnsi="Times New Roman" w:cs="Times New Roman"/>
          <w:kern w:val="1"/>
          <w:sz w:val="24"/>
          <w:szCs w:val="24"/>
          <w:lang w:eastAsia="zh-CN" w:bidi="hi-IN"/>
        </w:rPr>
        <w:t>; нарушения звукопроизношения, темпа и плавности речи. Речь может быть скандированной, толчкообразной из-за нарушений темпа, ритмической организации речи. В этом случае страдает не только коммуникативная функция речи, но и моторное звено реализации речи. Можно сказать, что речевое развитие детей с РАС достаточно вариативно, и чаще всего зависит от глубины нарушения и соответствующей степени приспособления ребенка к окружающему миру.</w:t>
      </w:r>
    </w:p>
    <w:p w:rsidR="002E0685" w:rsidRPr="00F2375D" w:rsidRDefault="002E0685" w:rsidP="00F2375D">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F2375D">
        <w:rPr>
          <w:rFonts w:ascii="Times New Roman" w:eastAsia="Lucida Sans Unicode" w:hAnsi="Times New Roman" w:cs="Times New Roman"/>
          <w:kern w:val="1"/>
          <w:sz w:val="24"/>
          <w:szCs w:val="24"/>
          <w:lang w:eastAsia="zh-CN" w:bidi="hi-IN"/>
        </w:rPr>
        <w:t>Учитывая специфические образовательные потребности обучающихся новый материал следует преподносить предельно развернуто, предлагать обучающимся предписания (алгоритм), определяющий порядок их действий. В ходе занятий включаются задания и упражнения, способствующие стимулированию познавательной активности, развитию мыслительных операций на речевом материале (выделение четвертого лишнего, установление закономерности, ребусы, анаграммы и др.). Необходимо систематически повторять пройденный материал для автоматизации навыка, упрочения связей между языковыми единицами, используя приемы актуализации имеющихся знаний (визуальная опора, памятка). Следует использовать дозированную помощь, учить детей обращаться за помощью, осознавать возникновение трудности.</w:t>
      </w:r>
    </w:p>
    <w:p w:rsidR="00A50845" w:rsidRDefault="00A50845" w:rsidP="00744A36">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F2375D">
        <w:rPr>
          <w:rFonts w:ascii="Times New Roman" w:eastAsia="Lucida Sans Unicode" w:hAnsi="Times New Roman" w:cs="Times New Roman"/>
          <w:kern w:val="1"/>
          <w:sz w:val="24"/>
          <w:szCs w:val="24"/>
          <w:lang w:eastAsia="zh-CN" w:bidi="hi-IN"/>
        </w:rPr>
        <w:t>Программа коррекционной работы позволяет учитывать особые образовательные потребности детей посредством индивидуализации и дифференциации образовательного процесса. Данный курс способствует реализации адаптированной основной общеобразовательной программы (АООП).</w:t>
      </w:r>
    </w:p>
    <w:p w:rsidR="00294CF6" w:rsidRPr="00F2375D" w:rsidRDefault="00294CF6" w:rsidP="00744A36">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p>
    <w:p w:rsidR="00A50845" w:rsidRPr="00130C6A" w:rsidRDefault="00294CF6" w:rsidP="00744A36">
      <w:pPr>
        <w:pStyle w:val="2"/>
        <w:spacing w:before="0" w:after="0"/>
        <w:ind w:firstLine="709"/>
        <w:jc w:val="center"/>
        <w:rPr>
          <w:rFonts w:ascii="Times New Roman" w:eastAsia="Lucida Sans Unicode" w:hAnsi="Times New Roman" w:cs="Times New Roman"/>
          <w:i w:val="0"/>
          <w:sz w:val="24"/>
          <w:szCs w:val="24"/>
          <w:lang w:bidi="hi-IN"/>
        </w:rPr>
      </w:pPr>
      <w:bookmarkStart w:id="2" w:name="_Toc137551527"/>
      <w:r w:rsidRPr="00130C6A">
        <w:rPr>
          <w:rFonts w:ascii="Times New Roman" w:eastAsia="Lucida Sans Unicode" w:hAnsi="Times New Roman" w:cs="Times New Roman"/>
          <w:i w:val="0"/>
          <w:sz w:val="24"/>
          <w:szCs w:val="24"/>
          <w:lang w:bidi="hi-IN"/>
        </w:rPr>
        <w:t>ОБЩАЯ ХАРАКТЕРИСТИКА КОРРЕКЦИОННОГО КУРСА</w:t>
      </w:r>
      <w:bookmarkEnd w:id="2"/>
    </w:p>
    <w:p w:rsidR="00294CF6" w:rsidRPr="00F2375D" w:rsidRDefault="00294CF6" w:rsidP="00744A36">
      <w:pPr>
        <w:pStyle w:val="ab"/>
        <w:widowControl w:val="0"/>
        <w:suppressAutoHyphens/>
        <w:spacing w:after="0" w:line="240" w:lineRule="auto"/>
        <w:ind w:left="0" w:firstLine="709"/>
        <w:jc w:val="center"/>
        <w:rPr>
          <w:rFonts w:ascii="Times New Roman" w:eastAsia="Lucida Sans Unicode" w:hAnsi="Times New Roman" w:cs="Times New Roman"/>
          <w:b/>
          <w:kern w:val="1"/>
          <w:sz w:val="24"/>
          <w:szCs w:val="24"/>
          <w:lang w:eastAsia="zh-CN" w:bidi="hi-IN"/>
        </w:rPr>
      </w:pPr>
    </w:p>
    <w:p w:rsidR="00635C7D" w:rsidRPr="00F2375D" w:rsidRDefault="00635C7D" w:rsidP="00744A36">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
          <w:bCs/>
          <w:sz w:val="24"/>
          <w:szCs w:val="24"/>
          <w:bdr w:val="none" w:sz="0" w:space="0" w:color="auto" w:frame="1"/>
          <w:lang w:eastAsia="ru-RU"/>
        </w:rPr>
        <w:t>Цель </w:t>
      </w:r>
      <w:r w:rsidRPr="00F2375D">
        <w:rPr>
          <w:rFonts w:ascii="Times New Roman" w:eastAsia="Times New Roman" w:hAnsi="Times New Roman" w:cs="Times New Roman"/>
          <w:sz w:val="24"/>
          <w:szCs w:val="24"/>
          <w:lang w:eastAsia="ru-RU"/>
        </w:rPr>
        <w:t xml:space="preserve">коррекционного курса «Логопедические занятия» – коррекция и преодоление или ослабление </w:t>
      </w:r>
      <w:r w:rsidR="00102F74">
        <w:rPr>
          <w:rFonts w:ascii="Times New Roman" w:eastAsia="Times New Roman" w:hAnsi="Times New Roman" w:cs="Times New Roman"/>
          <w:sz w:val="24"/>
          <w:szCs w:val="24"/>
          <w:lang w:eastAsia="ru-RU"/>
        </w:rPr>
        <w:t>имеющихся нарушений/не</w:t>
      </w:r>
      <w:r w:rsidR="00027260">
        <w:rPr>
          <w:rFonts w:ascii="Times New Roman" w:eastAsia="Times New Roman" w:hAnsi="Times New Roman" w:cs="Times New Roman"/>
          <w:sz w:val="24"/>
          <w:szCs w:val="24"/>
          <w:lang w:eastAsia="ru-RU"/>
        </w:rPr>
        <w:t xml:space="preserve">достатков </w:t>
      </w:r>
      <w:r w:rsidRPr="00F2375D">
        <w:rPr>
          <w:rFonts w:ascii="Times New Roman" w:eastAsia="Times New Roman" w:hAnsi="Times New Roman" w:cs="Times New Roman"/>
          <w:sz w:val="24"/>
          <w:szCs w:val="24"/>
          <w:lang w:eastAsia="ru-RU"/>
        </w:rPr>
        <w:t xml:space="preserve">устной и письменной речи </w:t>
      </w:r>
      <w:r w:rsidRPr="00F2375D">
        <w:rPr>
          <w:rFonts w:ascii="Times New Roman" w:eastAsia="Times New Roman" w:hAnsi="Times New Roman" w:cs="Times New Roman"/>
          <w:sz w:val="24"/>
          <w:szCs w:val="24"/>
          <w:lang w:eastAsia="ru-RU"/>
        </w:rPr>
        <w:lastRenderedPageBreak/>
        <w:t>обучающихся с РАС, развитие и совершенствование коммуникативных компетенций, формирование мотивации к самоконтролю собственной речи.</w:t>
      </w:r>
    </w:p>
    <w:p w:rsidR="00635C7D" w:rsidRPr="00F2375D" w:rsidRDefault="00635C7D" w:rsidP="00294CF6">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
          <w:bCs/>
          <w:sz w:val="24"/>
          <w:szCs w:val="24"/>
          <w:bdr w:val="none" w:sz="0" w:space="0" w:color="auto" w:frame="1"/>
          <w:lang w:eastAsia="ru-RU"/>
        </w:rPr>
        <w:t>Задачи курса</w:t>
      </w:r>
      <w:r w:rsidRPr="00F2375D">
        <w:rPr>
          <w:rFonts w:ascii="Times New Roman" w:eastAsia="Times New Roman" w:hAnsi="Times New Roman" w:cs="Times New Roman"/>
          <w:sz w:val="24"/>
          <w:szCs w:val="24"/>
          <w:lang w:eastAsia="ru-RU"/>
        </w:rPr>
        <w:t>:</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коррекция и развитие языкового анализа и синтеза;</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совершенствование зрительно-пространственных и пространственно-временных представлений;</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совершенствование фонетико-фонематической стороны речи;</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формирование фонематических, морфологических и синтаксических обобщений;</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коррекция и развитие лексико-грамматического строя речи;</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формирование алгоритма орфографических действий, орфографической зоркости, навыков грамотного письма;</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коррекция или минимизация ошибок письма и чтения;</w:t>
      </w:r>
    </w:p>
    <w:p w:rsidR="00635C7D" w:rsidRPr="00294CF6" w:rsidRDefault="00635C7D" w:rsidP="00294CF6">
      <w:pPr>
        <w:pStyle w:val="ab"/>
        <w:numPr>
          <w:ilvl w:val="0"/>
          <w:numId w:val="35"/>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sz w:val="24"/>
          <w:szCs w:val="24"/>
          <w:lang w:eastAsia="ru-RU"/>
        </w:rPr>
        <w:t>развитие связной речи и формирование коммуникативной компетенции.</w:t>
      </w:r>
    </w:p>
    <w:p w:rsidR="00A50845" w:rsidRPr="00F2375D" w:rsidRDefault="00A50845" w:rsidP="00F2375D">
      <w:pPr>
        <w:autoSpaceDE w:val="0"/>
        <w:autoSpaceDN w:val="0"/>
        <w:adjustRightInd w:val="0"/>
        <w:spacing w:after="0" w:line="240" w:lineRule="auto"/>
        <w:ind w:firstLine="709"/>
        <w:jc w:val="both"/>
        <w:rPr>
          <w:rFonts w:ascii="Times New Roman" w:eastAsia="Times New Roman" w:hAnsi="Times New Roman" w:cs="Times New Roman"/>
          <w:color w:val="000000"/>
          <w:kern w:val="1"/>
          <w:sz w:val="24"/>
          <w:szCs w:val="24"/>
          <w:lang w:eastAsia="zh-CN" w:bidi="hi-IN"/>
        </w:rPr>
      </w:pPr>
      <w:r w:rsidRPr="00F2375D">
        <w:rPr>
          <w:rFonts w:ascii="Times New Roman" w:hAnsi="Times New Roman" w:cs="Times New Roman"/>
          <w:b/>
          <w:bCs/>
          <w:sz w:val="24"/>
          <w:szCs w:val="24"/>
        </w:rPr>
        <w:t>Целевая аудитория:</w:t>
      </w:r>
      <w:r w:rsidRPr="00F2375D">
        <w:rPr>
          <w:rFonts w:ascii="Times New Roman" w:hAnsi="Times New Roman" w:cs="Times New Roman"/>
          <w:bCs/>
          <w:sz w:val="24"/>
          <w:szCs w:val="24"/>
        </w:rPr>
        <w:t xml:space="preserve"> учащиеся </w:t>
      </w:r>
      <w:r w:rsidR="004F646A" w:rsidRPr="00F2375D">
        <w:rPr>
          <w:rFonts w:ascii="Times New Roman" w:hAnsi="Times New Roman" w:cs="Times New Roman"/>
          <w:bCs/>
          <w:sz w:val="24"/>
          <w:szCs w:val="24"/>
        </w:rPr>
        <w:t>5-9</w:t>
      </w:r>
      <w:r w:rsidRPr="00F2375D">
        <w:rPr>
          <w:rFonts w:ascii="Times New Roman" w:hAnsi="Times New Roman" w:cs="Times New Roman"/>
          <w:bCs/>
          <w:sz w:val="24"/>
          <w:szCs w:val="24"/>
        </w:rPr>
        <w:t xml:space="preserve"> классов</w:t>
      </w:r>
      <w:r w:rsidR="00BA3D08" w:rsidRPr="00F2375D">
        <w:rPr>
          <w:rFonts w:ascii="Times New Roman" w:hAnsi="Times New Roman" w:cs="Times New Roman"/>
          <w:bCs/>
          <w:sz w:val="24"/>
          <w:szCs w:val="24"/>
        </w:rPr>
        <w:t xml:space="preserve"> с РАС</w:t>
      </w:r>
      <w:r w:rsidRPr="00F2375D">
        <w:rPr>
          <w:rFonts w:ascii="Times New Roman" w:hAnsi="Times New Roman" w:cs="Times New Roman"/>
          <w:bCs/>
          <w:sz w:val="24"/>
          <w:szCs w:val="24"/>
        </w:rPr>
        <w:t xml:space="preserve">, испытывающие трудности в освоении основной общеобразовательной программы </w:t>
      </w:r>
      <w:r w:rsidR="00DF53E2" w:rsidRPr="00F2375D">
        <w:rPr>
          <w:rFonts w:ascii="Times New Roman" w:hAnsi="Times New Roman" w:cs="Times New Roman"/>
          <w:bCs/>
          <w:sz w:val="24"/>
          <w:szCs w:val="24"/>
        </w:rPr>
        <w:t>основного</w:t>
      </w:r>
      <w:r w:rsidRPr="00F2375D">
        <w:rPr>
          <w:rFonts w:ascii="Times New Roman" w:hAnsi="Times New Roman" w:cs="Times New Roman"/>
          <w:bCs/>
          <w:sz w:val="24"/>
          <w:szCs w:val="24"/>
        </w:rPr>
        <w:t xml:space="preserve"> общего образования и нуждающиеся в создании специальных условий обучения с учетом особых образовательных потребностей.</w:t>
      </w:r>
    </w:p>
    <w:p w:rsidR="00F75584" w:rsidRPr="00F2375D" w:rsidRDefault="00F75584" w:rsidP="00294CF6">
      <w:pPr>
        <w:shd w:val="clear" w:color="auto" w:fill="FFFFFF" w:themeFill="background1"/>
        <w:spacing w:after="12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sz w:val="24"/>
          <w:szCs w:val="24"/>
          <w:lang w:eastAsia="ru-RU"/>
        </w:rPr>
        <w:t>Содержание коррекционного курса «Логопедические занятия» строится в строгом соответствие с требованиями к результату изучения учебного предмета «Русский язык» и основано на ис</w:t>
      </w:r>
      <w:r w:rsidR="00635C7D" w:rsidRPr="00F2375D">
        <w:rPr>
          <w:rFonts w:ascii="Times New Roman" w:eastAsia="Times New Roman" w:hAnsi="Times New Roman" w:cs="Times New Roman"/>
          <w:sz w:val="24"/>
          <w:szCs w:val="24"/>
          <w:lang w:eastAsia="ru-RU"/>
        </w:rPr>
        <w:t>пользовании учебного материала. Р</w:t>
      </w:r>
      <w:r w:rsidRPr="00F2375D">
        <w:rPr>
          <w:rFonts w:ascii="Times New Roman" w:eastAsia="Times New Roman" w:hAnsi="Times New Roman" w:cs="Times New Roman"/>
          <w:sz w:val="24"/>
          <w:szCs w:val="24"/>
          <w:lang w:eastAsia="ru-RU"/>
        </w:rPr>
        <w:t>абота проводится на изучаемом программном материале, при этом специалист уделяет внимание закреплению учебных навыков по учебному предмету «Русский язык» с использованием логопедических приемов.</w:t>
      </w:r>
    </w:p>
    <w:p w:rsidR="00F75584" w:rsidRPr="00F2375D" w:rsidRDefault="00F75584" w:rsidP="00294CF6">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sz w:val="24"/>
          <w:szCs w:val="24"/>
          <w:lang w:eastAsia="ru-RU"/>
        </w:rPr>
        <w:t>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w:t>
      </w:r>
      <w:r w:rsidR="00D6372A" w:rsidRPr="00F2375D">
        <w:rPr>
          <w:rFonts w:ascii="Times New Roman" w:eastAsia="Times New Roman" w:hAnsi="Times New Roman" w:cs="Times New Roman"/>
          <w:sz w:val="24"/>
          <w:szCs w:val="24"/>
          <w:lang w:eastAsia="ru-RU"/>
        </w:rPr>
        <w:t>ления речевого нарушения при РАС</w:t>
      </w:r>
      <w:r w:rsidRPr="00F2375D">
        <w:rPr>
          <w:rFonts w:ascii="Times New Roman" w:eastAsia="Times New Roman" w:hAnsi="Times New Roman" w:cs="Times New Roman"/>
          <w:sz w:val="24"/>
          <w:szCs w:val="24"/>
          <w:lang w:eastAsia="ru-RU"/>
        </w:rPr>
        <w:t>. Модульное построение программы курса позволяет осуществлять дифференцированный подход с учетом особых образовательных потребностей и речевых в</w:t>
      </w:r>
      <w:r w:rsidR="00D6372A" w:rsidRPr="00F2375D">
        <w:rPr>
          <w:rFonts w:ascii="Times New Roman" w:eastAsia="Times New Roman" w:hAnsi="Times New Roman" w:cs="Times New Roman"/>
          <w:sz w:val="24"/>
          <w:szCs w:val="24"/>
          <w:lang w:eastAsia="ru-RU"/>
        </w:rPr>
        <w:t>озможностей школьников с РАС</w:t>
      </w:r>
      <w:r w:rsidRPr="00F2375D">
        <w:rPr>
          <w:rFonts w:ascii="Times New Roman" w:eastAsia="Times New Roman" w:hAnsi="Times New Roman" w:cs="Times New Roman"/>
          <w:sz w:val="24"/>
          <w:szCs w:val="24"/>
          <w:lang w:eastAsia="ru-RU"/>
        </w:rPr>
        <w:t>. Учитель-логопед может структурировать содержание программного материала по курсу, исходя</w:t>
      </w:r>
      <w:r w:rsidR="00D6372A" w:rsidRPr="00F2375D">
        <w:rPr>
          <w:rFonts w:ascii="Times New Roman" w:eastAsia="Times New Roman" w:hAnsi="Times New Roman" w:cs="Times New Roman"/>
          <w:sz w:val="24"/>
          <w:szCs w:val="24"/>
          <w:lang w:eastAsia="ru-RU"/>
        </w:rPr>
        <w:t xml:space="preserve"> из потребностей учащегося с РАС</w:t>
      </w:r>
      <w:r w:rsidRPr="00F2375D">
        <w:rPr>
          <w:rFonts w:ascii="Times New Roman" w:eastAsia="Times New Roman" w:hAnsi="Times New Roman" w:cs="Times New Roman"/>
          <w:sz w:val="24"/>
          <w:szCs w:val="24"/>
          <w:lang w:eastAsia="ru-RU"/>
        </w:rPr>
        <w:t xml:space="preserve">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F75584" w:rsidRPr="00F2375D" w:rsidRDefault="00F75584" w:rsidP="00294CF6">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sz w:val="24"/>
          <w:szCs w:val="24"/>
          <w:lang w:eastAsia="ru-RU"/>
        </w:rPr>
        <w:t>Содержание модулей включает:</w:t>
      </w:r>
    </w:p>
    <w:p w:rsidR="00F75584" w:rsidRPr="00294CF6" w:rsidRDefault="00F75584" w:rsidP="00294CF6">
      <w:pPr>
        <w:pStyle w:val="ab"/>
        <w:numPr>
          <w:ilvl w:val="0"/>
          <w:numId w:val="36"/>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b/>
          <w:bCs/>
          <w:sz w:val="24"/>
          <w:szCs w:val="24"/>
          <w:bdr w:val="none" w:sz="0" w:space="0" w:color="auto" w:frame="1"/>
          <w:lang w:eastAsia="ru-RU"/>
        </w:rPr>
        <w:t>Модуль «Совершенствование фонетико-фонематической стороны речи. Фонетика, орфоэпия, графика» </w:t>
      </w:r>
      <w:r w:rsidRPr="00294CF6">
        <w:rPr>
          <w:rFonts w:ascii="Times New Roman" w:eastAsia="Times New Roman" w:hAnsi="Times New Roman" w:cs="Times New Roman"/>
          <w:sz w:val="24"/>
          <w:szCs w:val="24"/>
          <w:lang w:eastAsia="ru-RU"/>
        </w:rPr>
        <w:t xml:space="preserve">направлен на коррекцию и развитие произносительной стороны речи, </w:t>
      </w:r>
      <w:proofErr w:type="spellStart"/>
      <w:r w:rsidRPr="00294CF6">
        <w:rPr>
          <w:rFonts w:ascii="Times New Roman" w:eastAsia="Times New Roman" w:hAnsi="Times New Roman" w:cs="Times New Roman"/>
          <w:sz w:val="24"/>
          <w:szCs w:val="24"/>
          <w:lang w:eastAsia="ru-RU"/>
        </w:rPr>
        <w:t>звуко-слоговой</w:t>
      </w:r>
      <w:proofErr w:type="spellEnd"/>
      <w:r w:rsidRPr="00294CF6">
        <w:rPr>
          <w:rFonts w:ascii="Times New Roman" w:eastAsia="Times New Roman" w:hAnsi="Times New Roman" w:cs="Times New Roman"/>
          <w:sz w:val="24"/>
          <w:szCs w:val="24"/>
          <w:lang w:eastAsia="ru-RU"/>
        </w:rPr>
        <w:t xml:space="preserve"> структуры слова, дифференциацию звуков и букв, преодоление специфических ошибок письма (перестановки, пропуски, замены).</w:t>
      </w:r>
    </w:p>
    <w:p w:rsidR="00F75584" w:rsidRPr="00294CF6" w:rsidRDefault="00F75584" w:rsidP="00294CF6">
      <w:pPr>
        <w:pStyle w:val="ab"/>
        <w:numPr>
          <w:ilvl w:val="0"/>
          <w:numId w:val="36"/>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b/>
          <w:bCs/>
          <w:sz w:val="24"/>
          <w:szCs w:val="24"/>
          <w:bdr w:val="none" w:sz="0" w:space="0" w:color="auto" w:frame="1"/>
          <w:lang w:eastAsia="ru-RU"/>
        </w:rPr>
        <w:t xml:space="preserve">Модуль «Обогащение и активизация словарного запаса. Формирование навыков словообразования. </w:t>
      </w:r>
      <w:proofErr w:type="spellStart"/>
      <w:r w:rsidRPr="00294CF6">
        <w:rPr>
          <w:rFonts w:ascii="Times New Roman" w:eastAsia="Times New Roman" w:hAnsi="Times New Roman" w:cs="Times New Roman"/>
          <w:b/>
          <w:bCs/>
          <w:sz w:val="24"/>
          <w:szCs w:val="24"/>
          <w:bdr w:val="none" w:sz="0" w:space="0" w:color="auto" w:frame="1"/>
          <w:lang w:eastAsia="ru-RU"/>
        </w:rPr>
        <w:t>Морфемика</w:t>
      </w:r>
      <w:proofErr w:type="spellEnd"/>
      <w:r w:rsidRPr="00294CF6">
        <w:rPr>
          <w:rFonts w:ascii="Times New Roman" w:eastAsia="Times New Roman" w:hAnsi="Times New Roman" w:cs="Times New Roman"/>
          <w:b/>
          <w:bCs/>
          <w:sz w:val="24"/>
          <w:szCs w:val="24"/>
          <w:bdr w:val="none" w:sz="0" w:space="0" w:color="auto" w:frame="1"/>
          <w:lang w:eastAsia="ru-RU"/>
        </w:rPr>
        <w:t>» </w:t>
      </w:r>
      <w:r w:rsidRPr="00294CF6">
        <w:rPr>
          <w:rFonts w:ascii="Times New Roman" w:eastAsia="Times New Roman" w:hAnsi="Times New Roman" w:cs="Times New Roman"/>
          <w:sz w:val="24"/>
          <w:szCs w:val="24"/>
          <w:lang w:eastAsia="ru-RU"/>
        </w:rPr>
        <w:t xml:space="preserve">направлен на пополнение словарного запаса, использование различных способов словообразования разных частей речи, преодоление специфических и </w:t>
      </w:r>
      <w:proofErr w:type="spellStart"/>
      <w:r w:rsidRPr="00294CF6">
        <w:rPr>
          <w:rFonts w:ascii="Times New Roman" w:eastAsia="Times New Roman" w:hAnsi="Times New Roman" w:cs="Times New Roman"/>
          <w:sz w:val="24"/>
          <w:szCs w:val="24"/>
          <w:lang w:eastAsia="ru-RU"/>
        </w:rPr>
        <w:t>дизорфографических</w:t>
      </w:r>
      <w:proofErr w:type="spellEnd"/>
      <w:r w:rsidRPr="00294CF6">
        <w:rPr>
          <w:rFonts w:ascii="Times New Roman" w:eastAsia="Times New Roman" w:hAnsi="Times New Roman" w:cs="Times New Roman"/>
          <w:sz w:val="24"/>
          <w:szCs w:val="24"/>
          <w:lang w:eastAsia="ru-RU"/>
        </w:rPr>
        <w:t xml:space="preserve"> ошибок.</w:t>
      </w:r>
    </w:p>
    <w:p w:rsidR="00F75584" w:rsidRPr="00294CF6" w:rsidRDefault="00F75584" w:rsidP="00294CF6">
      <w:pPr>
        <w:pStyle w:val="ab"/>
        <w:numPr>
          <w:ilvl w:val="0"/>
          <w:numId w:val="36"/>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b/>
          <w:bCs/>
          <w:sz w:val="24"/>
          <w:szCs w:val="24"/>
          <w:bdr w:val="none" w:sz="0" w:space="0" w:color="auto" w:frame="1"/>
          <w:lang w:eastAsia="ru-RU"/>
        </w:rPr>
        <w:t>Модуль «Коррекция и развитие лексико-грамматической стороны речи. Морфология» </w:t>
      </w:r>
      <w:r w:rsidRPr="00294CF6">
        <w:rPr>
          <w:rFonts w:ascii="Times New Roman" w:eastAsia="Times New Roman" w:hAnsi="Times New Roman" w:cs="Times New Roman"/>
          <w:sz w:val="24"/>
          <w:szCs w:val="24"/>
          <w:lang w:eastAsia="ru-RU"/>
        </w:rPr>
        <w:t xml:space="preserve">направлен на формирование синтаксических и семантических представлений, расширение языковых средств и формирование умения активно использовать их на уровне словосочетания и предложения, преодоление специфических, </w:t>
      </w:r>
      <w:proofErr w:type="spellStart"/>
      <w:r w:rsidRPr="00294CF6">
        <w:rPr>
          <w:rFonts w:ascii="Times New Roman" w:eastAsia="Times New Roman" w:hAnsi="Times New Roman" w:cs="Times New Roman"/>
          <w:sz w:val="24"/>
          <w:szCs w:val="24"/>
          <w:lang w:eastAsia="ru-RU"/>
        </w:rPr>
        <w:t>дизорфографических</w:t>
      </w:r>
      <w:proofErr w:type="spellEnd"/>
      <w:r w:rsidRPr="00294CF6">
        <w:rPr>
          <w:rFonts w:ascii="Times New Roman" w:eastAsia="Times New Roman" w:hAnsi="Times New Roman" w:cs="Times New Roman"/>
          <w:sz w:val="24"/>
          <w:szCs w:val="24"/>
          <w:lang w:eastAsia="ru-RU"/>
        </w:rPr>
        <w:t xml:space="preserve"> и пунктуационных ошибок.</w:t>
      </w:r>
    </w:p>
    <w:p w:rsidR="00027260" w:rsidRDefault="00F75584" w:rsidP="00744A36">
      <w:pPr>
        <w:pStyle w:val="ab"/>
        <w:numPr>
          <w:ilvl w:val="0"/>
          <w:numId w:val="36"/>
        </w:numPr>
        <w:shd w:val="clear" w:color="auto" w:fill="FFFFFF" w:themeFill="background1"/>
        <w:spacing w:after="0" w:line="240" w:lineRule="auto"/>
        <w:ind w:right="240" w:firstLine="709"/>
        <w:jc w:val="both"/>
        <w:textAlignment w:val="baseline"/>
        <w:rPr>
          <w:rFonts w:ascii="Times New Roman" w:eastAsia="Times New Roman" w:hAnsi="Times New Roman" w:cs="Times New Roman"/>
          <w:sz w:val="24"/>
          <w:szCs w:val="24"/>
          <w:lang w:eastAsia="ru-RU"/>
        </w:rPr>
      </w:pPr>
      <w:r w:rsidRPr="00294CF6">
        <w:rPr>
          <w:rFonts w:ascii="Times New Roman" w:eastAsia="Times New Roman" w:hAnsi="Times New Roman" w:cs="Times New Roman"/>
          <w:b/>
          <w:bCs/>
          <w:sz w:val="24"/>
          <w:szCs w:val="24"/>
          <w:bdr w:val="none" w:sz="0" w:space="0" w:color="auto" w:frame="1"/>
          <w:lang w:eastAsia="ru-RU"/>
        </w:rPr>
        <w:t xml:space="preserve">Модуль «Коррекция и развитие связной речи. Коммуникация (говорение, </w:t>
      </w:r>
      <w:proofErr w:type="spellStart"/>
      <w:r w:rsidRPr="00294CF6">
        <w:rPr>
          <w:rFonts w:ascii="Times New Roman" w:eastAsia="Times New Roman" w:hAnsi="Times New Roman" w:cs="Times New Roman"/>
          <w:b/>
          <w:bCs/>
          <w:sz w:val="24"/>
          <w:szCs w:val="24"/>
          <w:bdr w:val="none" w:sz="0" w:space="0" w:color="auto" w:frame="1"/>
          <w:lang w:eastAsia="ru-RU"/>
        </w:rPr>
        <w:t>аудирование</w:t>
      </w:r>
      <w:proofErr w:type="spellEnd"/>
      <w:r w:rsidRPr="00294CF6">
        <w:rPr>
          <w:rFonts w:ascii="Times New Roman" w:eastAsia="Times New Roman" w:hAnsi="Times New Roman" w:cs="Times New Roman"/>
          <w:b/>
          <w:bCs/>
          <w:sz w:val="24"/>
          <w:szCs w:val="24"/>
          <w:bdr w:val="none" w:sz="0" w:space="0" w:color="auto" w:frame="1"/>
          <w:lang w:eastAsia="ru-RU"/>
        </w:rPr>
        <w:t>, чтение, письмо)» </w:t>
      </w:r>
      <w:r w:rsidRPr="00294CF6">
        <w:rPr>
          <w:rFonts w:ascii="Times New Roman" w:eastAsia="Times New Roman" w:hAnsi="Times New Roman" w:cs="Times New Roman"/>
          <w:sz w:val="24"/>
          <w:szCs w:val="24"/>
          <w:lang w:eastAsia="ru-RU"/>
        </w:rPr>
        <w:t xml:space="preserve">направлен на развитие умения работать с текстом, формирование коммуникативных умений и навыков, </w:t>
      </w:r>
      <w:r w:rsidRPr="00294CF6">
        <w:rPr>
          <w:rFonts w:ascii="Times New Roman" w:eastAsia="Times New Roman" w:hAnsi="Times New Roman" w:cs="Times New Roman"/>
          <w:sz w:val="24"/>
          <w:szCs w:val="24"/>
          <w:lang w:eastAsia="ru-RU"/>
        </w:rPr>
        <w:lastRenderedPageBreak/>
        <w:t xml:space="preserve">готовности и способности к речевому взаимодействию и взаимопониманию, потребности к речевому самосовершенствованию, преодоление специфических, </w:t>
      </w:r>
      <w:proofErr w:type="spellStart"/>
      <w:r w:rsidRPr="00294CF6">
        <w:rPr>
          <w:rFonts w:ascii="Times New Roman" w:eastAsia="Times New Roman" w:hAnsi="Times New Roman" w:cs="Times New Roman"/>
          <w:sz w:val="24"/>
          <w:szCs w:val="24"/>
          <w:lang w:eastAsia="ru-RU"/>
        </w:rPr>
        <w:t>дизорфографических</w:t>
      </w:r>
      <w:proofErr w:type="spellEnd"/>
      <w:r w:rsidRPr="00294CF6">
        <w:rPr>
          <w:rFonts w:ascii="Times New Roman" w:eastAsia="Times New Roman" w:hAnsi="Times New Roman" w:cs="Times New Roman"/>
          <w:sz w:val="24"/>
          <w:szCs w:val="24"/>
          <w:lang w:eastAsia="ru-RU"/>
        </w:rPr>
        <w:t xml:space="preserve"> и пунктуационных ошибок.</w:t>
      </w:r>
    </w:p>
    <w:p w:rsidR="00027260" w:rsidRPr="00027260" w:rsidRDefault="00027260" w:rsidP="00744A36">
      <w:pPr>
        <w:pStyle w:val="ab"/>
        <w:shd w:val="clear" w:color="auto" w:fill="FFFFFF" w:themeFill="background1"/>
        <w:spacing w:after="0" w:line="240" w:lineRule="auto"/>
        <w:ind w:right="240" w:firstLine="709"/>
        <w:jc w:val="both"/>
        <w:textAlignment w:val="baseline"/>
        <w:rPr>
          <w:rFonts w:ascii="Times New Roman" w:eastAsia="Times New Roman" w:hAnsi="Times New Roman" w:cs="Times New Roman"/>
          <w:sz w:val="24"/>
          <w:szCs w:val="24"/>
          <w:lang w:eastAsia="ru-RU"/>
        </w:rPr>
      </w:pPr>
    </w:p>
    <w:p w:rsidR="00A50845" w:rsidRPr="00130C6A" w:rsidRDefault="00294CF6" w:rsidP="00744A36">
      <w:pPr>
        <w:pStyle w:val="2"/>
        <w:spacing w:before="0" w:after="0"/>
        <w:ind w:firstLine="709"/>
        <w:jc w:val="center"/>
        <w:rPr>
          <w:rFonts w:ascii="Times New Roman" w:hAnsi="Times New Roman" w:cs="Times New Roman"/>
          <w:i w:val="0"/>
          <w:sz w:val="24"/>
          <w:szCs w:val="24"/>
        </w:rPr>
      </w:pPr>
      <w:bookmarkStart w:id="3" w:name="_Toc137551528"/>
      <w:r w:rsidRPr="00130C6A">
        <w:rPr>
          <w:rFonts w:ascii="Times New Roman" w:hAnsi="Times New Roman" w:cs="Times New Roman"/>
          <w:i w:val="0"/>
          <w:sz w:val="24"/>
          <w:szCs w:val="24"/>
        </w:rPr>
        <w:t>ОПИСАНИЕ МЕСТА КОРРЕКЦИОННОГО КУРСА В УЧЕБНОМ ПЛАНЕ</w:t>
      </w:r>
      <w:bookmarkEnd w:id="3"/>
    </w:p>
    <w:p w:rsidR="00027260" w:rsidRPr="00027260" w:rsidRDefault="00027260" w:rsidP="00744A36">
      <w:pPr>
        <w:spacing w:after="0" w:line="240" w:lineRule="auto"/>
        <w:ind w:firstLine="709"/>
        <w:rPr>
          <w:lang w:eastAsia="ru-RU"/>
        </w:rPr>
      </w:pPr>
    </w:p>
    <w:p w:rsidR="00BD27E2" w:rsidRPr="00F2375D" w:rsidRDefault="00BD27E2" w:rsidP="00744A36">
      <w:pPr>
        <w:spacing w:after="0" w:line="240" w:lineRule="auto"/>
        <w:ind w:firstLine="709"/>
        <w:jc w:val="both"/>
        <w:rPr>
          <w:rFonts w:ascii="Times New Roman" w:hAnsi="Times New Roman" w:cs="Times New Roman"/>
          <w:sz w:val="24"/>
          <w:szCs w:val="24"/>
        </w:rPr>
      </w:pPr>
      <w:r w:rsidRPr="00F2375D">
        <w:rPr>
          <w:rFonts w:ascii="Times New Roman" w:hAnsi="Times New Roman" w:cs="Times New Roman"/>
          <w:sz w:val="24"/>
          <w:szCs w:val="24"/>
        </w:rPr>
        <w:t xml:space="preserve">На коррекционный курс </w:t>
      </w:r>
      <w:r w:rsidRPr="00F2375D">
        <w:rPr>
          <w:rFonts w:ascii="Times New Roman" w:eastAsia="Lucida Sans Unicode" w:hAnsi="Times New Roman" w:cs="Times New Roman"/>
          <w:kern w:val="1"/>
          <w:sz w:val="24"/>
          <w:szCs w:val="24"/>
          <w:lang w:eastAsia="zh-CN" w:bidi="hi-IN"/>
        </w:rPr>
        <w:t>«</w:t>
      </w:r>
      <w:r w:rsidR="00880A96" w:rsidRPr="00F2375D">
        <w:rPr>
          <w:rFonts w:ascii="Times New Roman" w:eastAsia="Lucida Sans Unicode" w:hAnsi="Times New Roman" w:cs="Times New Roman"/>
          <w:kern w:val="1"/>
          <w:sz w:val="24"/>
          <w:szCs w:val="24"/>
          <w:lang w:eastAsia="zh-CN" w:bidi="hi-IN"/>
        </w:rPr>
        <w:t>Логопедические занятия</w:t>
      </w:r>
      <w:r w:rsidRPr="00F2375D">
        <w:rPr>
          <w:rFonts w:ascii="Times New Roman" w:eastAsia="Lucida Sans Unicode" w:hAnsi="Times New Roman" w:cs="Times New Roman"/>
          <w:kern w:val="1"/>
          <w:sz w:val="24"/>
          <w:szCs w:val="24"/>
          <w:lang w:eastAsia="zh-CN" w:bidi="hi-IN"/>
        </w:rPr>
        <w:t xml:space="preserve">» </w:t>
      </w:r>
      <w:r w:rsidRPr="00F2375D">
        <w:rPr>
          <w:rFonts w:ascii="Times New Roman" w:hAnsi="Times New Roman" w:cs="Times New Roman"/>
          <w:sz w:val="24"/>
          <w:szCs w:val="24"/>
        </w:rPr>
        <w:t>отводится:</w:t>
      </w:r>
    </w:p>
    <w:p w:rsidR="00BD27E2" w:rsidRPr="00F2375D" w:rsidRDefault="005F180F" w:rsidP="00294CF6">
      <w:pPr>
        <w:spacing w:after="0" w:line="240" w:lineRule="auto"/>
        <w:jc w:val="both"/>
        <w:rPr>
          <w:rFonts w:ascii="Times New Roman" w:hAnsi="Times New Roman" w:cs="Times New Roman"/>
          <w:sz w:val="24"/>
          <w:szCs w:val="24"/>
        </w:rPr>
      </w:pPr>
      <w:r w:rsidRPr="00F2375D">
        <w:rPr>
          <w:rFonts w:ascii="Times New Roman" w:hAnsi="Times New Roman" w:cs="Times New Roman"/>
          <w:sz w:val="24"/>
          <w:szCs w:val="24"/>
        </w:rPr>
        <w:t>5</w:t>
      </w:r>
      <w:r w:rsidR="00BD27E2" w:rsidRPr="00F2375D">
        <w:rPr>
          <w:rFonts w:ascii="Times New Roman" w:hAnsi="Times New Roman" w:cs="Times New Roman"/>
          <w:sz w:val="24"/>
          <w:szCs w:val="24"/>
        </w:rPr>
        <w:t xml:space="preserve"> класс- </w:t>
      </w:r>
      <w:r w:rsidR="00880A96" w:rsidRPr="00F2375D">
        <w:rPr>
          <w:rFonts w:ascii="Times New Roman" w:hAnsi="Times New Roman" w:cs="Times New Roman"/>
          <w:sz w:val="24"/>
          <w:szCs w:val="24"/>
        </w:rPr>
        <w:t>2</w:t>
      </w:r>
      <w:r w:rsidR="00BD27E2" w:rsidRPr="00F2375D">
        <w:rPr>
          <w:rFonts w:ascii="Times New Roman" w:hAnsi="Times New Roman" w:cs="Times New Roman"/>
          <w:sz w:val="24"/>
          <w:szCs w:val="24"/>
        </w:rPr>
        <w:t xml:space="preserve"> часа в неделю </w:t>
      </w:r>
      <w:r w:rsidR="004377EB">
        <w:rPr>
          <w:rFonts w:ascii="Times New Roman" w:hAnsi="Times New Roman" w:cs="Times New Roman"/>
          <w:sz w:val="24"/>
          <w:szCs w:val="24"/>
        </w:rPr>
        <w:t>(68 часов)</w:t>
      </w:r>
    </w:p>
    <w:p w:rsidR="00BD27E2" w:rsidRPr="00F2375D" w:rsidRDefault="005F180F" w:rsidP="00294CF6">
      <w:pPr>
        <w:tabs>
          <w:tab w:val="left" w:pos="3450"/>
        </w:tabs>
        <w:spacing w:after="0" w:line="240" w:lineRule="auto"/>
        <w:jc w:val="both"/>
        <w:rPr>
          <w:rFonts w:ascii="Times New Roman" w:hAnsi="Times New Roman" w:cs="Times New Roman"/>
          <w:sz w:val="24"/>
          <w:szCs w:val="24"/>
        </w:rPr>
      </w:pPr>
      <w:r w:rsidRPr="00F2375D">
        <w:rPr>
          <w:rFonts w:ascii="Times New Roman" w:hAnsi="Times New Roman" w:cs="Times New Roman"/>
          <w:sz w:val="24"/>
          <w:szCs w:val="24"/>
        </w:rPr>
        <w:t>6</w:t>
      </w:r>
      <w:r w:rsidR="00BD27E2" w:rsidRPr="00F2375D">
        <w:rPr>
          <w:rFonts w:ascii="Times New Roman" w:hAnsi="Times New Roman" w:cs="Times New Roman"/>
          <w:sz w:val="24"/>
          <w:szCs w:val="24"/>
        </w:rPr>
        <w:t xml:space="preserve"> класс- </w:t>
      </w:r>
      <w:r w:rsidR="00880A96" w:rsidRPr="00F2375D">
        <w:rPr>
          <w:rFonts w:ascii="Times New Roman" w:hAnsi="Times New Roman" w:cs="Times New Roman"/>
          <w:sz w:val="24"/>
          <w:szCs w:val="24"/>
        </w:rPr>
        <w:t>2</w:t>
      </w:r>
      <w:r w:rsidR="00BD27E2" w:rsidRPr="00F2375D">
        <w:rPr>
          <w:rFonts w:ascii="Times New Roman" w:hAnsi="Times New Roman" w:cs="Times New Roman"/>
          <w:sz w:val="24"/>
          <w:szCs w:val="24"/>
        </w:rPr>
        <w:t xml:space="preserve"> часа в неделю</w:t>
      </w:r>
      <w:r w:rsidR="004377EB">
        <w:rPr>
          <w:rFonts w:ascii="Times New Roman" w:hAnsi="Times New Roman" w:cs="Times New Roman"/>
          <w:sz w:val="24"/>
          <w:szCs w:val="24"/>
        </w:rPr>
        <w:t xml:space="preserve"> (68 часов)</w:t>
      </w:r>
      <w:r w:rsidR="00BD27E2" w:rsidRPr="00F2375D">
        <w:rPr>
          <w:rFonts w:ascii="Times New Roman" w:hAnsi="Times New Roman" w:cs="Times New Roman"/>
          <w:sz w:val="24"/>
          <w:szCs w:val="24"/>
        </w:rPr>
        <w:t xml:space="preserve">  </w:t>
      </w:r>
    </w:p>
    <w:p w:rsidR="00BD27E2" w:rsidRPr="00F2375D" w:rsidRDefault="005F180F" w:rsidP="00294CF6">
      <w:pPr>
        <w:tabs>
          <w:tab w:val="left" w:pos="3450"/>
        </w:tabs>
        <w:spacing w:after="0" w:line="240" w:lineRule="auto"/>
        <w:jc w:val="both"/>
        <w:rPr>
          <w:rFonts w:ascii="Times New Roman" w:hAnsi="Times New Roman" w:cs="Times New Roman"/>
          <w:sz w:val="24"/>
          <w:szCs w:val="24"/>
        </w:rPr>
      </w:pPr>
      <w:r w:rsidRPr="00F2375D">
        <w:rPr>
          <w:rFonts w:ascii="Times New Roman" w:hAnsi="Times New Roman" w:cs="Times New Roman"/>
          <w:sz w:val="24"/>
          <w:szCs w:val="24"/>
        </w:rPr>
        <w:t>7</w:t>
      </w:r>
      <w:r w:rsidR="00BD27E2" w:rsidRPr="00F2375D">
        <w:rPr>
          <w:rFonts w:ascii="Times New Roman" w:hAnsi="Times New Roman" w:cs="Times New Roman"/>
          <w:sz w:val="24"/>
          <w:szCs w:val="24"/>
        </w:rPr>
        <w:t xml:space="preserve"> класс- </w:t>
      </w:r>
      <w:r w:rsidR="00880A96" w:rsidRPr="00F2375D">
        <w:rPr>
          <w:rFonts w:ascii="Times New Roman" w:hAnsi="Times New Roman" w:cs="Times New Roman"/>
          <w:sz w:val="24"/>
          <w:szCs w:val="24"/>
        </w:rPr>
        <w:t>2</w:t>
      </w:r>
      <w:r w:rsidR="00BD27E2" w:rsidRPr="00F2375D">
        <w:rPr>
          <w:rFonts w:ascii="Times New Roman" w:hAnsi="Times New Roman" w:cs="Times New Roman"/>
          <w:sz w:val="24"/>
          <w:szCs w:val="24"/>
        </w:rPr>
        <w:t xml:space="preserve"> часа в неделю</w:t>
      </w:r>
      <w:r w:rsidR="004377EB">
        <w:rPr>
          <w:rFonts w:ascii="Times New Roman" w:hAnsi="Times New Roman" w:cs="Times New Roman"/>
          <w:sz w:val="24"/>
          <w:szCs w:val="24"/>
        </w:rPr>
        <w:t xml:space="preserve"> (68 часов)</w:t>
      </w:r>
      <w:r w:rsidR="00BD27E2" w:rsidRPr="00F2375D">
        <w:rPr>
          <w:rFonts w:ascii="Times New Roman" w:hAnsi="Times New Roman" w:cs="Times New Roman"/>
          <w:sz w:val="24"/>
          <w:szCs w:val="24"/>
        </w:rPr>
        <w:t xml:space="preserve"> </w:t>
      </w:r>
    </w:p>
    <w:p w:rsidR="004F646A" w:rsidRPr="00F2375D" w:rsidRDefault="004F646A" w:rsidP="00294CF6">
      <w:pPr>
        <w:tabs>
          <w:tab w:val="left" w:pos="3450"/>
        </w:tabs>
        <w:spacing w:after="0" w:line="240" w:lineRule="auto"/>
        <w:jc w:val="both"/>
        <w:rPr>
          <w:rFonts w:ascii="Times New Roman" w:hAnsi="Times New Roman" w:cs="Times New Roman"/>
          <w:sz w:val="24"/>
          <w:szCs w:val="24"/>
        </w:rPr>
      </w:pPr>
      <w:r w:rsidRPr="00F2375D">
        <w:rPr>
          <w:rFonts w:ascii="Times New Roman" w:hAnsi="Times New Roman" w:cs="Times New Roman"/>
          <w:sz w:val="24"/>
          <w:szCs w:val="24"/>
        </w:rPr>
        <w:t>8 класс- 2 часа в неделю</w:t>
      </w:r>
      <w:r w:rsidR="004377EB">
        <w:rPr>
          <w:rFonts w:ascii="Times New Roman" w:hAnsi="Times New Roman" w:cs="Times New Roman"/>
          <w:sz w:val="24"/>
          <w:szCs w:val="24"/>
        </w:rPr>
        <w:t xml:space="preserve"> (68 часов)</w:t>
      </w:r>
    </w:p>
    <w:p w:rsidR="004F646A" w:rsidRDefault="004F646A" w:rsidP="00294CF6">
      <w:pPr>
        <w:tabs>
          <w:tab w:val="left" w:pos="3450"/>
        </w:tabs>
        <w:spacing w:after="0" w:line="240" w:lineRule="auto"/>
        <w:jc w:val="both"/>
        <w:rPr>
          <w:rFonts w:ascii="Times New Roman" w:hAnsi="Times New Roman" w:cs="Times New Roman"/>
          <w:sz w:val="24"/>
          <w:szCs w:val="24"/>
        </w:rPr>
      </w:pPr>
      <w:r w:rsidRPr="00F2375D">
        <w:rPr>
          <w:rFonts w:ascii="Times New Roman" w:hAnsi="Times New Roman" w:cs="Times New Roman"/>
          <w:sz w:val="24"/>
          <w:szCs w:val="24"/>
        </w:rPr>
        <w:t>9 класс- 2 часа в неделю</w:t>
      </w:r>
      <w:r w:rsidR="004377EB">
        <w:rPr>
          <w:rFonts w:ascii="Times New Roman" w:hAnsi="Times New Roman" w:cs="Times New Roman"/>
          <w:sz w:val="24"/>
          <w:szCs w:val="24"/>
        </w:rPr>
        <w:t xml:space="preserve"> (68 часов)</w:t>
      </w:r>
    </w:p>
    <w:p w:rsidR="00294CF6" w:rsidRPr="00F2375D" w:rsidRDefault="00294CF6" w:rsidP="00294CF6">
      <w:pPr>
        <w:tabs>
          <w:tab w:val="left" w:pos="3450"/>
        </w:tabs>
        <w:spacing w:after="0" w:line="240" w:lineRule="auto"/>
        <w:jc w:val="both"/>
        <w:rPr>
          <w:rFonts w:ascii="Times New Roman" w:hAnsi="Times New Roman" w:cs="Times New Roman"/>
          <w:sz w:val="24"/>
          <w:szCs w:val="24"/>
        </w:rPr>
      </w:pPr>
    </w:p>
    <w:p w:rsidR="00A50845" w:rsidRPr="00130C6A" w:rsidRDefault="00C2634B" w:rsidP="00744A36">
      <w:pPr>
        <w:pStyle w:val="2"/>
        <w:spacing w:before="0" w:after="0"/>
        <w:ind w:firstLine="709"/>
        <w:jc w:val="center"/>
        <w:rPr>
          <w:rFonts w:ascii="Times New Roman" w:eastAsia="Calibri" w:hAnsi="Times New Roman" w:cs="Times New Roman"/>
          <w:i w:val="0"/>
          <w:sz w:val="24"/>
          <w:szCs w:val="24"/>
        </w:rPr>
      </w:pPr>
      <w:bookmarkStart w:id="4" w:name="_Toc137551530"/>
      <w:r w:rsidRPr="00130C6A">
        <w:rPr>
          <w:rFonts w:ascii="Times New Roman" w:eastAsia="Calibri" w:hAnsi="Times New Roman" w:cs="Times New Roman"/>
          <w:i w:val="0"/>
          <w:sz w:val="24"/>
          <w:szCs w:val="24"/>
        </w:rPr>
        <w:t>ЛИЧНОСТНЫЕ, МЕТАПРЕДМЕТНЫЕ И ПРЕДМЕТНЫЕ РЕЗУЛЬТАТЫ</w:t>
      </w:r>
      <w:bookmarkEnd w:id="4"/>
    </w:p>
    <w:p w:rsidR="00C2634B" w:rsidRPr="00C2634B" w:rsidRDefault="00C2634B" w:rsidP="00744A36">
      <w:pPr>
        <w:pStyle w:val="ab"/>
        <w:spacing w:after="0" w:line="240" w:lineRule="auto"/>
        <w:ind w:left="0" w:firstLine="709"/>
        <w:jc w:val="center"/>
        <w:rPr>
          <w:rFonts w:ascii="Times New Roman" w:eastAsia="Calibri" w:hAnsi="Times New Roman" w:cs="Times New Roman"/>
          <w:b/>
          <w:sz w:val="28"/>
          <w:szCs w:val="28"/>
        </w:rPr>
      </w:pPr>
    </w:p>
    <w:p w:rsidR="000A1D3B" w:rsidRPr="00C2634B" w:rsidRDefault="00C2634B" w:rsidP="00744A36">
      <w:pPr>
        <w:autoSpaceDE w:val="0"/>
        <w:autoSpaceDN w:val="0"/>
        <w:adjustRightInd w:val="0"/>
        <w:spacing w:after="0" w:line="240" w:lineRule="auto"/>
        <w:ind w:firstLine="709"/>
        <w:jc w:val="center"/>
        <w:rPr>
          <w:rFonts w:ascii="Times New Roman" w:hAnsi="Times New Roman" w:cs="Times New Roman"/>
          <w:b/>
          <w:bCs/>
          <w:sz w:val="24"/>
          <w:szCs w:val="24"/>
        </w:rPr>
      </w:pPr>
      <w:r w:rsidRPr="00C2634B">
        <w:rPr>
          <w:rFonts w:ascii="Times New Roman" w:hAnsi="Times New Roman" w:cs="Times New Roman"/>
          <w:b/>
          <w:bCs/>
          <w:sz w:val="24"/>
          <w:szCs w:val="24"/>
        </w:rPr>
        <w:t>Личностные результаты</w:t>
      </w:r>
    </w:p>
    <w:p w:rsidR="00AA5D5C" w:rsidRPr="00F2375D" w:rsidRDefault="005518F3" w:rsidP="00744A36">
      <w:pPr>
        <w:spacing w:after="0" w:line="240" w:lineRule="auto"/>
        <w:ind w:firstLine="709"/>
        <w:jc w:val="both"/>
        <w:rPr>
          <w:rFonts w:ascii="Times New Roman" w:hAnsi="Times New Roman" w:cs="Times New Roman"/>
          <w:sz w:val="24"/>
          <w:szCs w:val="24"/>
        </w:rPr>
      </w:pPr>
      <w:r w:rsidRPr="00F2375D">
        <w:rPr>
          <w:rFonts w:ascii="Times New Roman" w:hAnsi="Times New Roman" w:cs="Times New Roman"/>
          <w:sz w:val="24"/>
          <w:szCs w:val="24"/>
        </w:rPr>
        <w:t>Личностные результаты освоения адаптированной основной образовательной программы для обучающихся с РАС в целом совпадают с личностными результатами, определенными во ФГОС ООО. Тем не менее особенности развития эмоционально-волевой сферы обучающихся с РАС являются причиной того, что для достижения заявленных личностных целей необходимо психолого-педагогическое сопровождение учебного процесса, в рамках которого осуществляется направленное коррекционно-развивающее обучение</w:t>
      </w:r>
      <w:r w:rsidRPr="00F2375D">
        <w:rPr>
          <w:rFonts w:ascii="Times New Roman" w:hAnsi="Times New Roman" w:cs="Times New Roman"/>
          <w:b/>
          <w:sz w:val="24"/>
          <w:szCs w:val="24"/>
        </w:rPr>
        <w:t xml:space="preserve">. </w:t>
      </w:r>
      <w:r w:rsidRPr="00F2375D">
        <w:rPr>
          <w:rFonts w:ascii="Times New Roman" w:hAnsi="Times New Roman" w:cs="Times New Roman"/>
          <w:sz w:val="24"/>
          <w:szCs w:val="24"/>
        </w:rPr>
        <w:t>Поэтому для достижения личностных результатов обучающимся с РАС необходима согласованность учебных и коррекционных программ.</w:t>
      </w:r>
      <w:r w:rsidR="00C2634B">
        <w:rPr>
          <w:rFonts w:ascii="Times New Roman" w:hAnsi="Times New Roman" w:cs="Times New Roman"/>
          <w:sz w:val="24"/>
          <w:szCs w:val="24"/>
        </w:rPr>
        <w:t xml:space="preserve"> </w:t>
      </w:r>
      <w:r w:rsidR="00AA5D5C" w:rsidRPr="00F2375D">
        <w:rPr>
          <w:rFonts w:ascii="Times New Roman" w:hAnsi="Times New Roman" w:cs="Times New Roman"/>
          <w:sz w:val="24"/>
          <w:szCs w:val="24"/>
        </w:rPr>
        <w:t>Так же, как и для типично развивающихся обучающихся, оценивание достижения аутичным обучающимся личностных результатов осуществляется на основе анализа достижений личностных результатов по трем блокам:</w:t>
      </w:r>
    </w:p>
    <w:p w:rsidR="00AA5D5C" w:rsidRPr="00C2634B" w:rsidRDefault="00AA5D5C" w:rsidP="00C2634B">
      <w:pPr>
        <w:pStyle w:val="ab"/>
        <w:numPr>
          <w:ilvl w:val="0"/>
          <w:numId w:val="37"/>
        </w:numPr>
        <w:adjustRightInd w:val="0"/>
        <w:spacing w:after="0" w:line="240" w:lineRule="auto"/>
        <w:jc w:val="both"/>
        <w:rPr>
          <w:rFonts w:ascii="Times New Roman" w:eastAsia="Calibri" w:hAnsi="Times New Roman" w:cs="Times New Roman"/>
          <w:sz w:val="24"/>
          <w:szCs w:val="24"/>
          <w:lang w:eastAsia="ru-RU"/>
        </w:rPr>
      </w:pPr>
      <w:r w:rsidRPr="00C2634B">
        <w:rPr>
          <w:rFonts w:ascii="Times New Roman" w:eastAsia="Calibri" w:hAnsi="Times New Roman" w:cs="Times New Roman"/>
          <w:sz w:val="24"/>
          <w:szCs w:val="24"/>
          <w:lang w:eastAsia="ru-RU"/>
        </w:rPr>
        <w:t>сформированность основ гражданской идентичности личности;</w:t>
      </w:r>
    </w:p>
    <w:p w:rsidR="00AA5D5C" w:rsidRPr="00C2634B" w:rsidRDefault="00AA5D5C" w:rsidP="00C2634B">
      <w:pPr>
        <w:pStyle w:val="ab"/>
        <w:numPr>
          <w:ilvl w:val="0"/>
          <w:numId w:val="37"/>
        </w:numPr>
        <w:adjustRightInd w:val="0"/>
        <w:spacing w:after="0" w:line="240" w:lineRule="auto"/>
        <w:jc w:val="both"/>
        <w:rPr>
          <w:rFonts w:ascii="Times New Roman" w:eastAsia="Calibri" w:hAnsi="Times New Roman" w:cs="Times New Roman"/>
          <w:sz w:val="24"/>
          <w:szCs w:val="24"/>
          <w:lang w:eastAsia="ru-RU"/>
        </w:rPr>
      </w:pPr>
      <w:r w:rsidRPr="00C2634B">
        <w:rPr>
          <w:rFonts w:ascii="Times New Roman" w:eastAsia="Calibri" w:hAnsi="Times New Roman" w:cs="Times New Roman"/>
          <w:sz w:val="24"/>
          <w:szCs w:val="24"/>
          <w:lang w:eastAsia="ru-RU"/>
        </w:rPr>
        <w:t>сформированность индивидуальной учебной самостоятельности;</w:t>
      </w:r>
    </w:p>
    <w:p w:rsidR="00AA5D5C" w:rsidRPr="00C2634B" w:rsidRDefault="00AA5D5C" w:rsidP="00C2634B">
      <w:pPr>
        <w:pStyle w:val="ab"/>
        <w:numPr>
          <w:ilvl w:val="0"/>
          <w:numId w:val="37"/>
        </w:numPr>
        <w:adjustRightInd w:val="0"/>
        <w:spacing w:after="0" w:line="240" w:lineRule="auto"/>
        <w:jc w:val="both"/>
        <w:rPr>
          <w:rFonts w:ascii="Times New Roman" w:eastAsia="Calibri" w:hAnsi="Times New Roman" w:cs="Times New Roman"/>
          <w:sz w:val="24"/>
          <w:szCs w:val="24"/>
          <w:lang w:eastAsia="ru-RU"/>
        </w:rPr>
      </w:pPr>
      <w:r w:rsidRPr="00C2634B">
        <w:rPr>
          <w:rFonts w:ascii="Times New Roman" w:eastAsia="Calibri" w:hAnsi="Times New Roman" w:cs="Times New Roman"/>
          <w:sz w:val="24"/>
          <w:szCs w:val="24"/>
          <w:lang w:eastAsia="ru-RU"/>
        </w:rPr>
        <w:t xml:space="preserve">сформированность социальных компетенций. </w:t>
      </w:r>
    </w:p>
    <w:p w:rsidR="00AA5D5C" w:rsidRPr="00F2375D" w:rsidRDefault="00AA5D5C" w:rsidP="00F2375D">
      <w:pPr>
        <w:spacing w:after="0" w:line="240" w:lineRule="auto"/>
        <w:ind w:firstLine="709"/>
        <w:jc w:val="both"/>
        <w:rPr>
          <w:rFonts w:ascii="Times New Roman" w:hAnsi="Times New Roman" w:cs="Times New Roman"/>
          <w:sz w:val="24"/>
          <w:szCs w:val="24"/>
        </w:rPr>
      </w:pPr>
      <w:r w:rsidRPr="00F2375D">
        <w:rPr>
          <w:rFonts w:ascii="Times New Roman" w:hAnsi="Times New Roman" w:cs="Times New Roman"/>
          <w:sz w:val="24"/>
          <w:szCs w:val="24"/>
        </w:rPr>
        <w:t xml:space="preserve">Дополнительно оценивается сформированность жизненных компетенций. </w:t>
      </w:r>
    </w:p>
    <w:p w:rsidR="000A1D3B" w:rsidRPr="00F2375D" w:rsidRDefault="000A1D3B" w:rsidP="00C2634B">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Ценить семейные отношения, традиции своего народа. Уважать и изучать историю России, культуру народов, населяющих Россию.</w:t>
      </w:r>
    </w:p>
    <w:p w:rsidR="000A1D3B" w:rsidRPr="00F2375D" w:rsidRDefault="000A1D3B" w:rsidP="00C2634B">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Определять личностный смысл учения; выбирать дальнейший образовательный маршрут.</w:t>
      </w:r>
    </w:p>
    <w:p w:rsidR="000A1D3B" w:rsidRPr="00F2375D" w:rsidRDefault="000A1D3B" w:rsidP="00C2634B">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Регулировать свое поведение в соответствии с познанными моральными нормами и этиче</w:t>
      </w:r>
      <w:r w:rsidR="00027260">
        <w:rPr>
          <w:rFonts w:ascii="Times New Roman" w:hAnsi="Times New Roman" w:cs="Times New Roman"/>
          <w:bCs/>
          <w:iCs/>
          <w:sz w:val="24"/>
          <w:szCs w:val="24"/>
        </w:rPr>
        <w:t xml:space="preserve">скими требованиями. Испытывать </w:t>
      </w:r>
      <w:proofErr w:type="spellStart"/>
      <w:r w:rsidR="00027260">
        <w:rPr>
          <w:rFonts w:ascii="Times New Roman" w:hAnsi="Times New Roman" w:cs="Times New Roman"/>
          <w:bCs/>
          <w:iCs/>
          <w:sz w:val="24"/>
          <w:szCs w:val="24"/>
        </w:rPr>
        <w:t>э</w:t>
      </w:r>
      <w:r w:rsidRPr="00F2375D">
        <w:rPr>
          <w:rFonts w:ascii="Times New Roman" w:hAnsi="Times New Roman" w:cs="Times New Roman"/>
          <w:bCs/>
          <w:iCs/>
          <w:sz w:val="24"/>
          <w:szCs w:val="24"/>
        </w:rPr>
        <w:t>мпатию</w:t>
      </w:r>
      <w:proofErr w:type="spellEnd"/>
      <w:r w:rsidRPr="00F2375D">
        <w:rPr>
          <w:rFonts w:ascii="Times New Roman" w:hAnsi="Times New Roman" w:cs="Times New Roman"/>
          <w:bCs/>
          <w:iCs/>
          <w:sz w:val="24"/>
          <w:szCs w:val="24"/>
        </w:rPr>
        <w:t>, понимать чувства других людей и сопереживать им, выражать свое отношение в конкретных поступках.</w:t>
      </w:r>
    </w:p>
    <w:p w:rsidR="000A1D3B" w:rsidRPr="00F2375D" w:rsidRDefault="000A1D3B" w:rsidP="00C2634B">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Ответственно относиться к собственному здоровью, к окружающей среде, стремиться к сохранению живой природы.</w:t>
      </w:r>
    </w:p>
    <w:p w:rsidR="000A1D3B" w:rsidRPr="00F2375D" w:rsidRDefault="000A1D3B" w:rsidP="00C2634B">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Проявлять эстетическое чувство на основе знакомства с художественной культурой.</w:t>
      </w:r>
    </w:p>
    <w:p w:rsidR="000A1D3B" w:rsidRDefault="000A1D3B" w:rsidP="00C2634B">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Ориентироваться</w:t>
      </w:r>
      <w:r w:rsidR="00744A36">
        <w:rPr>
          <w:rFonts w:ascii="Times New Roman" w:hAnsi="Times New Roman" w:cs="Times New Roman"/>
          <w:bCs/>
          <w:iCs/>
          <w:sz w:val="24"/>
          <w:szCs w:val="24"/>
        </w:rPr>
        <w:t xml:space="preserve"> в понимании причин успешности/</w:t>
      </w:r>
      <w:proofErr w:type="spellStart"/>
      <w:r w:rsidRPr="00F2375D">
        <w:rPr>
          <w:rFonts w:ascii="Times New Roman" w:hAnsi="Times New Roman" w:cs="Times New Roman"/>
          <w:bCs/>
          <w:iCs/>
          <w:sz w:val="24"/>
          <w:szCs w:val="24"/>
        </w:rPr>
        <w:t>неуспешности</w:t>
      </w:r>
      <w:proofErr w:type="spellEnd"/>
      <w:r w:rsidRPr="00F2375D">
        <w:rPr>
          <w:rFonts w:ascii="Times New Roman" w:hAnsi="Times New Roman" w:cs="Times New Roman"/>
          <w:bCs/>
          <w:iCs/>
          <w:sz w:val="24"/>
          <w:szCs w:val="24"/>
        </w:rPr>
        <w:t xml:space="preserve"> в учебе.</w:t>
      </w:r>
    </w:p>
    <w:p w:rsidR="00C2634B" w:rsidRPr="00C2634B" w:rsidRDefault="00C2634B" w:rsidP="00C2634B">
      <w:pPr>
        <w:autoSpaceDE w:val="0"/>
        <w:autoSpaceDN w:val="0"/>
        <w:adjustRightInd w:val="0"/>
        <w:spacing w:after="0" w:line="240" w:lineRule="auto"/>
        <w:jc w:val="center"/>
        <w:rPr>
          <w:rFonts w:ascii="Times New Roman" w:hAnsi="Times New Roman" w:cs="Times New Roman"/>
          <w:b/>
          <w:bCs/>
          <w:iCs/>
          <w:sz w:val="24"/>
          <w:szCs w:val="24"/>
        </w:rPr>
      </w:pPr>
      <w:proofErr w:type="spellStart"/>
      <w:r w:rsidRPr="00C2634B">
        <w:rPr>
          <w:rFonts w:ascii="Times New Roman" w:hAnsi="Times New Roman" w:cs="Times New Roman"/>
          <w:b/>
          <w:bCs/>
          <w:iCs/>
          <w:sz w:val="24"/>
          <w:szCs w:val="24"/>
        </w:rPr>
        <w:t>Метапредметные</w:t>
      </w:r>
      <w:proofErr w:type="spellEnd"/>
      <w:r w:rsidRPr="00C2634B">
        <w:rPr>
          <w:rFonts w:ascii="Times New Roman" w:hAnsi="Times New Roman" w:cs="Times New Roman"/>
          <w:b/>
          <w:bCs/>
          <w:iCs/>
          <w:sz w:val="24"/>
          <w:szCs w:val="24"/>
        </w:rPr>
        <w:t xml:space="preserve"> результаты</w:t>
      </w:r>
    </w:p>
    <w:p w:rsidR="009D2470" w:rsidRPr="00F2375D" w:rsidRDefault="009D2470" w:rsidP="00C2634B">
      <w:pPr>
        <w:spacing w:after="0" w:line="240" w:lineRule="auto"/>
        <w:ind w:firstLine="709"/>
        <w:rPr>
          <w:rFonts w:ascii="Times New Roman" w:hAnsi="Times New Roman" w:cs="Times New Roman"/>
          <w:sz w:val="24"/>
          <w:szCs w:val="24"/>
        </w:rPr>
      </w:pPr>
      <w:r w:rsidRPr="00C2634B">
        <w:rPr>
          <w:rFonts w:ascii="Times New Roman" w:hAnsi="Times New Roman" w:cs="Times New Roman"/>
          <w:sz w:val="24"/>
          <w:szCs w:val="24"/>
        </w:rPr>
        <w:t>Основным объектом</w:t>
      </w:r>
      <w:r w:rsidRPr="00F2375D">
        <w:rPr>
          <w:rFonts w:ascii="Times New Roman" w:hAnsi="Times New Roman" w:cs="Times New Roman"/>
          <w:sz w:val="24"/>
          <w:szCs w:val="24"/>
        </w:rPr>
        <w:t xml:space="preserve"> и предметом оценки </w:t>
      </w:r>
      <w:proofErr w:type="spellStart"/>
      <w:r w:rsidRPr="00F2375D">
        <w:rPr>
          <w:rFonts w:ascii="Times New Roman" w:hAnsi="Times New Roman" w:cs="Times New Roman"/>
          <w:sz w:val="24"/>
          <w:szCs w:val="24"/>
        </w:rPr>
        <w:t>метапредметных</w:t>
      </w:r>
      <w:proofErr w:type="spellEnd"/>
      <w:r w:rsidRPr="00F2375D">
        <w:rPr>
          <w:rFonts w:ascii="Times New Roman" w:hAnsi="Times New Roman" w:cs="Times New Roman"/>
          <w:sz w:val="24"/>
          <w:szCs w:val="24"/>
        </w:rPr>
        <w:t xml:space="preserve"> результатов является овладение:</w:t>
      </w:r>
    </w:p>
    <w:p w:rsidR="009D2470" w:rsidRPr="00343C5C" w:rsidRDefault="009D2470" w:rsidP="00343C5C">
      <w:pPr>
        <w:pStyle w:val="ab"/>
        <w:numPr>
          <w:ilvl w:val="0"/>
          <w:numId w:val="38"/>
        </w:numPr>
        <w:adjustRightInd w:val="0"/>
        <w:spacing w:after="0" w:line="240" w:lineRule="auto"/>
        <w:jc w:val="both"/>
        <w:rPr>
          <w:rFonts w:ascii="Times New Roman" w:eastAsia="Calibri" w:hAnsi="Times New Roman" w:cs="Times New Roman"/>
          <w:sz w:val="24"/>
          <w:szCs w:val="24"/>
          <w:lang w:eastAsia="ru-RU"/>
        </w:rPr>
      </w:pPr>
      <w:r w:rsidRPr="00343C5C">
        <w:rPr>
          <w:rFonts w:ascii="Times New Roman" w:eastAsia="Calibri" w:hAnsi="Times New Roman" w:cs="Times New Roman"/>
          <w:sz w:val="24"/>
          <w:szCs w:val="24"/>
          <w:lang w:eastAsia="ru-RU"/>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9D2470" w:rsidRPr="00343C5C" w:rsidRDefault="009D2470" w:rsidP="00343C5C">
      <w:pPr>
        <w:pStyle w:val="ab"/>
        <w:numPr>
          <w:ilvl w:val="0"/>
          <w:numId w:val="38"/>
        </w:numPr>
        <w:adjustRightInd w:val="0"/>
        <w:spacing w:after="0" w:line="240" w:lineRule="auto"/>
        <w:jc w:val="both"/>
        <w:rPr>
          <w:rFonts w:ascii="Times New Roman" w:eastAsia="Calibri" w:hAnsi="Times New Roman" w:cs="Times New Roman"/>
          <w:sz w:val="24"/>
          <w:szCs w:val="24"/>
          <w:lang w:eastAsia="ru-RU"/>
        </w:rPr>
      </w:pPr>
      <w:r w:rsidRPr="00343C5C">
        <w:rPr>
          <w:rFonts w:ascii="Times New Roman" w:eastAsia="Calibri" w:hAnsi="Times New Roman" w:cs="Times New Roman"/>
          <w:sz w:val="24"/>
          <w:szCs w:val="24"/>
          <w:lang w:eastAsia="ru-RU"/>
        </w:rPr>
        <w:t xml:space="preserve">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w:t>
      </w:r>
      <w:r w:rsidRPr="00343C5C">
        <w:rPr>
          <w:rFonts w:ascii="Times New Roman" w:eastAsia="Calibri" w:hAnsi="Times New Roman" w:cs="Times New Roman"/>
          <w:sz w:val="24"/>
          <w:szCs w:val="24"/>
          <w:lang w:eastAsia="ru-RU"/>
        </w:rPr>
        <w:lastRenderedPageBreak/>
        <w:t>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9D2470" w:rsidRPr="00343C5C" w:rsidRDefault="009D2470" w:rsidP="00343C5C">
      <w:pPr>
        <w:pStyle w:val="ab"/>
        <w:numPr>
          <w:ilvl w:val="0"/>
          <w:numId w:val="38"/>
        </w:numPr>
        <w:adjustRightInd w:val="0"/>
        <w:spacing w:after="0" w:line="240" w:lineRule="auto"/>
        <w:jc w:val="both"/>
        <w:rPr>
          <w:rFonts w:ascii="Times New Roman" w:eastAsia="Calibri" w:hAnsi="Times New Roman" w:cs="Times New Roman"/>
          <w:sz w:val="24"/>
          <w:szCs w:val="24"/>
          <w:lang w:eastAsia="ru-RU"/>
        </w:rPr>
      </w:pPr>
      <w:r w:rsidRPr="00343C5C">
        <w:rPr>
          <w:rFonts w:ascii="Times New Roman" w:eastAsia="Calibri" w:hAnsi="Times New Roman" w:cs="Times New Roman"/>
          <w:sz w:val="24"/>
          <w:szCs w:val="24"/>
          <w:lang w:eastAsia="ru-RU"/>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0A1D3B" w:rsidRPr="00F2375D" w:rsidRDefault="00343C5C" w:rsidP="00343C5C">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Регулятивные УУД</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Выбирать для выполнения определённой задачи справочную литературу. Осуществлять итоговый и пошаговый контроль результатов.</w:t>
      </w:r>
    </w:p>
    <w:p w:rsidR="00411C4C"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Оценивать</w:t>
      </w:r>
      <w:r w:rsidRPr="00F2375D">
        <w:rPr>
          <w:rFonts w:ascii="Times New Roman" w:hAnsi="Times New Roman" w:cs="Times New Roman"/>
          <w:bCs/>
          <w:iCs/>
          <w:sz w:val="24"/>
          <w:szCs w:val="24"/>
        </w:rPr>
        <w:tab/>
        <w:t>результаты</w:t>
      </w:r>
      <w:r w:rsidRPr="00F2375D">
        <w:rPr>
          <w:rFonts w:ascii="Times New Roman" w:hAnsi="Times New Roman" w:cs="Times New Roman"/>
          <w:bCs/>
          <w:iCs/>
          <w:sz w:val="24"/>
          <w:szCs w:val="24"/>
        </w:rPr>
        <w:tab/>
        <w:t>собственной</w:t>
      </w:r>
      <w:r w:rsidRPr="00F2375D">
        <w:rPr>
          <w:rFonts w:ascii="Times New Roman" w:hAnsi="Times New Roman" w:cs="Times New Roman"/>
          <w:bCs/>
          <w:iCs/>
          <w:sz w:val="24"/>
          <w:szCs w:val="24"/>
        </w:rPr>
        <w:tab/>
        <w:t>деятельности,</w:t>
      </w:r>
      <w:r w:rsidRPr="00F2375D">
        <w:rPr>
          <w:rFonts w:ascii="Times New Roman" w:hAnsi="Times New Roman" w:cs="Times New Roman"/>
          <w:bCs/>
          <w:iCs/>
          <w:sz w:val="24"/>
          <w:szCs w:val="24"/>
        </w:rPr>
        <w:tab/>
        <w:t>объяснять</w:t>
      </w:r>
      <w:r w:rsidRPr="00F2375D">
        <w:rPr>
          <w:rFonts w:ascii="Times New Roman" w:hAnsi="Times New Roman" w:cs="Times New Roman"/>
          <w:bCs/>
          <w:iCs/>
          <w:sz w:val="24"/>
          <w:szCs w:val="24"/>
        </w:rPr>
        <w:tab/>
        <w:t>по</w:t>
      </w:r>
      <w:r w:rsidR="00E30E11" w:rsidRPr="00F2375D">
        <w:rPr>
          <w:rFonts w:ascii="Times New Roman" w:hAnsi="Times New Roman" w:cs="Times New Roman"/>
          <w:bCs/>
          <w:iCs/>
          <w:sz w:val="24"/>
          <w:szCs w:val="24"/>
        </w:rPr>
        <w:t xml:space="preserve"> </w:t>
      </w:r>
      <w:r w:rsidRPr="00F2375D">
        <w:rPr>
          <w:rFonts w:ascii="Times New Roman" w:hAnsi="Times New Roman" w:cs="Times New Roman"/>
          <w:bCs/>
          <w:iCs/>
          <w:sz w:val="24"/>
          <w:szCs w:val="24"/>
        </w:rPr>
        <w:t>каким критериям проводилась оценка.</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Адекватно воспринимать аргументированную критику ошибок и учитывать её в работе над ошибками.</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Ставить цель собственной познавательной деятельности (в рамках учебной и проектной деятельности) и удерживать ее.</w:t>
      </w:r>
    </w:p>
    <w:p w:rsidR="000A1D3B" w:rsidRPr="00F2375D" w:rsidRDefault="00343C5C" w:rsidP="00343C5C">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Коммуникативные УУД</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Владеть диалоговой формой речи.</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Читать вслух и про себя тексты учебных пособий, других художественных и научно-популярных книг, понимать прочитанное.</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Оформлять свои мысли в устной и письменной речи с учетом своих учебных и жизненных речевых ситуаций.</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 взаимоконтроль и взаимопомощь.</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Адекватно использовать речевые средства для решения коммуникативных задач</w:t>
      </w:r>
      <w:r w:rsidR="00420FB4" w:rsidRPr="00F2375D">
        <w:rPr>
          <w:rFonts w:ascii="Times New Roman" w:hAnsi="Times New Roman" w:cs="Times New Roman"/>
          <w:bCs/>
          <w:iCs/>
          <w:sz w:val="24"/>
          <w:szCs w:val="24"/>
        </w:rPr>
        <w:t>.</w:t>
      </w:r>
    </w:p>
    <w:p w:rsidR="000A1D3B" w:rsidRPr="00F2375D" w:rsidRDefault="00343C5C" w:rsidP="00343C5C">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Познавательные УУД</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Ориентироваться в учебных пособиях: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 Самостоятельно предполагать, какая дополнительная информация будет нужна для изучения незнакомого материала.</w:t>
      </w:r>
    </w:p>
    <w:p w:rsidR="00420FB4"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Сопоставлять и отбирать информацию, полученную из различных источников.</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Самостоятельно делать выводы, перерабатывать информацию и представлять её.</w:t>
      </w:r>
    </w:p>
    <w:p w:rsidR="000A1D3B" w:rsidRPr="00F2375D"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Составлять план текста.</w:t>
      </w:r>
    </w:p>
    <w:p w:rsidR="000A1D3B" w:rsidRDefault="000A1D3B" w:rsidP="00343C5C">
      <w:pPr>
        <w:autoSpaceDE w:val="0"/>
        <w:autoSpaceDN w:val="0"/>
        <w:adjustRightInd w:val="0"/>
        <w:spacing w:after="0" w:line="240" w:lineRule="auto"/>
        <w:jc w:val="both"/>
        <w:rPr>
          <w:rFonts w:ascii="Times New Roman" w:hAnsi="Times New Roman" w:cs="Times New Roman"/>
          <w:bCs/>
          <w:iCs/>
          <w:sz w:val="24"/>
          <w:szCs w:val="24"/>
        </w:rPr>
      </w:pPr>
      <w:r w:rsidRPr="00F2375D">
        <w:rPr>
          <w:rFonts w:ascii="Times New Roman" w:hAnsi="Times New Roman" w:cs="Times New Roman"/>
          <w:bCs/>
          <w:iCs/>
          <w:sz w:val="24"/>
          <w:szCs w:val="24"/>
        </w:rPr>
        <w:t>Уметь передавать содержание в сжатом, выборочном, развёрнутом виде.</w:t>
      </w:r>
    </w:p>
    <w:p w:rsidR="00343C5C" w:rsidRPr="00343C5C" w:rsidRDefault="00343C5C" w:rsidP="00343C5C">
      <w:pPr>
        <w:autoSpaceDE w:val="0"/>
        <w:autoSpaceDN w:val="0"/>
        <w:adjustRightInd w:val="0"/>
        <w:spacing w:after="0" w:line="240" w:lineRule="auto"/>
        <w:jc w:val="center"/>
        <w:rPr>
          <w:rFonts w:ascii="Times New Roman" w:hAnsi="Times New Roman" w:cs="Times New Roman"/>
          <w:b/>
          <w:bCs/>
          <w:iCs/>
          <w:sz w:val="24"/>
          <w:szCs w:val="24"/>
        </w:rPr>
      </w:pPr>
      <w:r w:rsidRPr="00343C5C">
        <w:rPr>
          <w:rFonts w:ascii="Times New Roman" w:hAnsi="Times New Roman" w:cs="Times New Roman"/>
          <w:b/>
          <w:bCs/>
          <w:iCs/>
          <w:sz w:val="24"/>
          <w:szCs w:val="24"/>
        </w:rPr>
        <w:t>Предметные результаты</w:t>
      </w:r>
    </w:p>
    <w:p w:rsidR="006A6DAF" w:rsidRPr="00F2375D" w:rsidRDefault="006A6DAF" w:rsidP="00343C5C">
      <w:pPr>
        <w:autoSpaceDE w:val="0"/>
        <w:autoSpaceDN w:val="0"/>
        <w:adjustRightInd w:val="0"/>
        <w:spacing w:after="0" w:line="240" w:lineRule="auto"/>
        <w:ind w:firstLine="708"/>
        <w:jc w:val="both"/>
        <w:rPr>
          <w:rFonts w:ascii="Times New Roman" w:hAnsi="Times New Roman" w:cs="Times New Roman"/>
          <w:bCs/>
          <w:iCs/>
          <w:sz w:val="24"/>
          <w:szCs w:val="24"/>
        </w:rPr>
      </w:pPr>
      <w:r w:rsidRPr="00F2375D">
        <w:rPr>
          <w:rFonts w:ascii="Times New Roman" w:hAnsi="Times New Roman" w:cs="Times New Roman"/>
          <w:bCs/>
          <w:sz w:val="24"/>
          <w:szCs w:val="24"/>
        </w:rPr>
        <w:lastRenderedPageBreak/>
        <w:t xml:space="preserve">Предметными </w:t>
      </w:r>
      <w:r w:rsidR="00062A5F" w:rsidRPr="00F2375D">
        <w:rPr>
          <w:rFonts w:ascii="Times New Roman" w:hAnsi="Times New Roman" w:cs="Times New Roman"/>
          <w:bCs/>
          <w:sz w:val="24"/>
          <w:szCs w:val="24"/>
        </w:rPr>
        <w:t>результатами</w:t>
      </w:r>
      <w:r w:rsidR="00343C5C">
        <w:rPr>
          <w:rFonts w:ascii="Times New Roman" w:hAnsi="Times New Roman" w:cs="Times New Roman"/>
          <w:bCs/>
          <w:iCs/>
          <w:sz w:val="24"/>
          <w:szCs w:val="24"/>
        </w:rPr>
        <w:t xml:space="preserve"> </w:t>
      </w:r>
      <w:r w:rsidR="00062A5F" w:rsidRPr="00F2375D">
        <w:rPr>
          <w:rFonts w:ascii="Times New Roman" w:hAnsi="Times New Roman" w:cs="Times New Roman"/>
          <w:bCs/>
          <w:iCs/>
          <w:sz w:val="24"/>
          <w:szCs w:val="24"/>
        </w:rPr>
        <w:t>прохождения</w:t>
      </w:r>
      <w:r w:rsidR="00062A5F" w:rsidRPr="00F2375D">
        <w:rPr>
          <w:rFonts w:ascii="Times New Roman" w:hAnsi="Times New Roman" w:cs="Times New Roman"/>
          <w:bCs/>
          <w:iCs/>
          <w:sz w:val="24"/>
          <w:szCs w:val="24"/>
        </w:rPr>
        <w:tab/>
        <w:t>данной</w:t>
      </w:r>
      <w:r w:rsidR="00062A5F" w:rsidRPr="00F2375D">
        <w:rPr>
          <w:rFonts w:ascii="Times New Roman" w:hAnsi="Times New Roman" w:cs="Times New Roman"/>
          <w:bCs/>
          <w:iCs/>
          <w:sz w:val="24"/>
          <w:szCs w:val="24"/>
        </w:rPr>
        <w:tab/>
        <w:t>программы</w:t>
      </w:r>
      <w:r w:rsidRPr="00F2375D">
        <w:rPr>
          <w:rFonts w:ascii="Times New Roman" w:hAnsi="Times New Roman" w:cs="Times New Roman"/>
          <w:bCs/>
          <w:iCs/>
          <w:sz w:val="24"/>
          <w:szCs w:val="24"/>
        </w:rPr>
        <w:t xml:space="preserve"> </w:t>
      </w:r>
      <w:r w:rsidR="00062A5F" w:rsidRPr="00F2375D">
        <w:rPr>
          <w:rFonts w:ascii="Times New Roman" w:hAnsi="Times New Roman" w:cs="Times New Roman"/>
          <w:bCs/>
          <w:iCs/>
          <w:sz w:val="24"/>
          <w:szCs w:val="24"/>
        </w:rPr>
        <w:t>является восполнение пробелов в развитии устной и письменной речи.</w:t>
      </w:r>
      <w:r w:rsidRPr="00F2375D">
        <w:rPr>
          <w:rFonts w:ascii="Times New Roman" w:hAnsi="Times New Roman" w:cs="Times New Roman"/>
          <w:bCs/>
          <w:iCs/>
          <w:sz w:val="24"/>
          <w:szCs w:val="24"/>
        </w:rPr>
        <w:t xml:space="preserve"> </w:t>
      </w:r>
      <w:r w:rsidRPr="00F2375D">
        <w:rPr>
          <w:rFonts w:ascii="Times New Roman" w:eastAsia="Times New Roman" w:hAnsi="Times New Roman" w:cs="Times New Roman"/>
          <w:sz w:val="24"/>
          <w:szCs w:val="24"/>
          <w:lang w:eastAsia="ru-RU"/>
        </w:rPr>
        <w:t>В процессе освоения коррекционного курса обучающийся научится и будет (сможет):</w:t>
      </w:r>
    </w:p>
    <w:p w:rsidR="006A6DAF" w:rsidRPr="00F2375D" w:rsidRDefault="006A6DAF" w:rsidP="00343C5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По модулю «Совершенствование фонетико-фонематической стороны речи» (фонетика, орфоэпия, графика):</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 xml:space="preserve">правильно говорить и писать без специфических ошибок, исключая замены звуков в речи и букв на письме по фонематическому сходству, нарушения </w:t>
      </w:r>
      <w:proofErr w:type="spellStart"/>
      <w:r w:rsidRPr="00343C5C">
        <w:rPr>
          <w:rFonts w:ascii="Times New Roman" w:eastAsia="Times New Roman" w:hAnsi="Times New Roman" w:cs="Times New Roman"/>
          <w:sz w:val="24"/>
          <w:szCs w:val="24"/>
          <w:lang w:eastAsia="ru-RU"/>
        </w:rPr>
        <w:t>звуко-слоговой</w:t>
      </w:r>
      <w:proofErr w:type="spellEnd"/>
      <w:r w:rsidRPr="00343C5C">
        <w:rPr>
          <w:rFonts w:ascii="Times New Roman" w:eastAsia="Times New Roman" w:hAnsi="Times New Roman" w:cs="Times New Roman"/>
          <w:sz w:val="24"/>
          <w:szCs w:val="24"/>
          <w:lang w:eastAsia="ru-RU"/>
        </w:rPr>
        <w:t xml:space="preserve"> структуры или </w:t>
      </w:r>
      <w:proofErr w:type="spellStart"/>
      <w:r w:rsidRPr="00343C5C">
        <w:rPr>
          <w:rFonts w:ascii="Times New Roman" w:eastAsia="Times New Roman" w:hAnsi="Times New Roman" w:cs="Times New Roman"/>
          <w:sz w:val="24"/>
          <w:szCs w:val="24"/>
          <w:lang w:eastAsia="ru-RU"/>
        </w:rPr>
        <w:t>минимизируя</w:t>
      </w:r>
      <w:proofErr w:type="spellEnd"/>
      <w:r w:rsidRPr="00343C5C">
        <w:rPr>
          <w:rFonts w:ascii="Times New Roman" w:eastAsia="Times New Roman" w:hAnsi="Times New Roman" w:cs="Times New Roman"/>
          <w:sz w:val="24"/>
          <w:szCs w:val="24"/>
          <w:lang w:eastAsia="ru-RU"/>
        </w:rPr>
        <w:t xml:space="preserve"> их;</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применять знания по фонетике и графике, орфоэпии в практике произношения и правописания слов;</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различать звук как единицу языка, иметь представление о соотношении звуков и букв, системе звуков, в том числе гласных и согласных звуков, иметь навык постановки ударения в словах, давать характеристику звука;</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дифференцировать на слух звонкие и глухие, твердые и мягкие согласные, аффрикаты и их компоненты, определять позиционные чередования звуков;</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дифференцировать при письме сходные по оптическому, кинестетическому принципу буквы, фонетическому принципу звуки;</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производить фонетический разбор слова, соотносить звуковой облик слова с его графическим изображением;</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соблюдать на письме орфографические правила, основанные на фонетическом принципе;</w:t>
      </w:r>
    </w:p>
    <w:p w:rsidR="006A6DAF" w:rsidRPr="00343C5C" w:rsidRDefault="006A6DAF" w:rsidP="00343C5C">
      <w:pPr>
        <w:pStyle w:val="ab"/>
        <w:numPr>
          <w:ilvl w:val="0"/>
          <w:numId w:val="39"/>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 xml:space="preserve">выразительно читать с соблюдением орфоэпических норм, исключая или </w:t>
      </w:r>
      <w:proofErr w:type="spellStart"/>
      <w:r w:rsidRPr="00343C5C">
        <w:rPr>
          <w:rFonts w:ascii="Times New Roman" w:eastAsia="Times New Roman" w:hAnsi="Times New Roman" w:cs="Times New Roman"/>
          <w:sz w:val="24"/>
          <w:szCs w:val="24"/>
          <w:lang w:eastAsia="ru-RU"/>
        </w:rPr>
        <w:t>минимизируя</w:t>
      </w:r>
      <w:proofErr w:type="spellEnd"/>
      <w:r w:rsidRPr="00343C5C">
        <w:rPr>
          <w:rFonts w:ascii="Times New Roman" w:eastAsia="Times New Roman" w:hAnsi="Times New Roman" w:cs="Times New Roman"/>
          <w:sz w:val="24"/>
          <w:szCs w:val="24"/>
          <w:lang w:eastAsia="ru-RU"/>
        </w:rPr>
        <w:t xml:space="preserve"> специфические ошибки (перестановки, пропуски, замены, антиципации).</w:t>
      </w:r>
    </w:p>
    <w:p w:rsidR="006A6DAF" w:rsidRPr="00F2375D" w:rsidRDefault="006A6DAF" w:rsidP="00343C5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По модулю «Обогащение и активизация словарного запаса, формирование навыков словообразования. </w:t>
      </w:r>
      <w:proofErr w:type="spellStart"/>
      <w:r w:rsidRPr="00F2375D">
        <w:rPr>
          <w:rFonts w:ascii="Times New Roman" w:eastAsia="Times New Roman" w:hAnsi="Times New Roman" w:cs="Times New Roman"/>
          <w:bCs/>
          <w:sz w:val="24"/>
          <w:szCs w:val="24"/>
          <w:bdr w:val="none" w:sz="0" w:space="0" w:color="auto" w:frame="1"/>
          <w:lang w:eastAsia="ru-RU"/>
        </w:rPr>
        <w:t>Морфемика</w:t>
      </w:r>
      <w:proofErr w:type="spellEnd"/>
      <w:r w:rsidRPr="00F2375D">
        <w:rPr>
          <w:rFonts w:ascii="Times New Roman" w:eastAsia="Times New Roman" w:hAnsi="Times New Roman" w:cs="Times New Roman"/>
          <w:bCs/>
          <w:sz w:val="24"/>
          <w:szCs w:val="24"/>
          <w:bdr w:val="none" w:sz="0" w:space="0" w:color="auto" w:frame="1"/>
          <w:lang w:eastAsia="ru-RU"/>
        </w:rPr>
        <w:t>»:</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 xml:space="preserve">правильно произносить и писать слова без специфических ошибок словообразования или </w:t>
      </w:r>
      <w:proofErr w:type="spellStart"/>
      <w:r w:rsidRPr="00343C5C">
        <w:rPr>
          <w:rFonts w:ascii="Times New Roman" w:eastAsia="Times New Roman" w:hAnsi="Times New Roman" w:cs="Times New Roman"/>
          <w:sz w:val="24"/>
          <w:szCs w:val="24"/>
          <w:lang w:eastAsia="ru-RU"/>
        </w:rPr>
        <w:t>минимизируя</w:t>
      </w:r>
      <w:proofErr w:type="spellEnd"/>
      <w:r w:rsidRPr="00343C5C">
        <w:rPr>
          <w:rFonts w:ascii="Times New Roman" w:eastAsia="Times New Roman" w:hAnsi="Times New Roman" w:cs="Times New Roman"/>
          <w:sz w:val="24"/>
          <w:szCs w:val="24"/>
          <w:lang w:eastAsia="ru-RU"/>
        </w:rPr>
        <w:t xml:space="preserve"> их;</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ориентироваться в понятиях части слова, основа, корень, приставка, суффикс, окончание, постфикс;</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выделять морфемы на основе словообразовательного анализа слова;</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образовывать новые слова с помощью типичных для изученных частей речи суффиксов, с помощью приставок, приставок и суффиксов;</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образовывать сложные слова путем сложения основ;</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производить словообразовательный разбор с целью определения способа образования слова;</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правильно образовывать, употреблять формы слова разных частей речи;</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соблюдать на письме орфографические правила: правописание приставок по типу пре-, при-, приставок на з (с);</w:t>
      </w:r>
    </w:p>
    <w:p w:rsidR="006A6DAF" w:rsidRPr="00343C5C" w:rsidRDefault="006A6DAF" w:rsidP="00343C5C">
      <w:pPr>
        <w:pStyle w:val="ab"/>
        <w:numPr>
          <w:ilvl w:val="0"/>
          <w:numId w:val="40"/>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w:t>
      </w:r>
      <w:proofErr w:type="spellStart"/>
      <w:r w:rsidRPr="00343C5C">
        <w:rPr>
          <w:rFonts w:ascii="Times New Roman" w:eastAsia="Times New Roman" w:hAnsi="Times New Roman" w:cs="Times New Roman"/>
          <w:sz w:val="24"/>
          <w:szCs w:val="24"/>
          <w:lang w:eastAsia="ru-RU"/>
        </w:rPr>
        <w:t>щик</w:t>
      </w:r>
      <w:proofErr w:type="spellEnd"/>
      <w:r w:rsidRPr="00343C5C">
        <w:rPr>
          <w:rFonts w:ascii="Times New Roman" w:eastAsia="Times New Roman" w:hAnsi="Times New Roman" w:cs="Times New Roman"/>
          <w:sz w:val="24"/>
          <w:szCs w:val="24"/>
          <w:lang w:eastAsia="ru-RU"/>
        </w:rPr>
        <w:t>-); -</w:t>
      </w:r>
      <w:proofErr w:type="spellStart"/>
      <w:r w:rsidRPr="00343C5C">
        <w:rPr>
          <w:rFonts w:ascii="Times New Roman" w:eastAsia="Times New Roman" w:hAnsi="Times New Roman" w:cs="Times New Roman"/>
          <w:sz w:val="24"/>
          <w:szCs w:val="24"/>
          <w:lang w:eastAsia="ru-RU"/>
        </w:rPr>
        <w:t>ек</w:t>
      </w:r>
      <w:proofErr w:type="spellEnd"/>
      <w:r w:rsidRPr="00343C5C">
        <w:rPr>
          <w:rFonts w:ascii="Times New Roman" w:eastAsia="Times New Roman" w:hAnsi="Times New Roman" w:cs="Times New Roman"/>
          <w:sz w:val="24"/>
          <w:szCs w:val="24"/>
          <w:lang w:eastAsia="ru-RU"/>
        </w:rPr>
        <w:t>- (-</w:t>
      </w:r>
      <w:proofErr w:type="spellStart"/>
      <w:r w:rsidRPr="00343C5C">
        <w:rPr>
          <w:rFonts w:ascii="Times New Roman" w:eastAsia="Times New Roman" w:hAnsi="Times New Roman" w:cs="Times New Roman"/>
          <w:sz w:val="24"/>
          <w:szCs w:val="24"/>
          <w:lang w:eastAsia="ru-RU"/>
        </w:rPr>
        <w:t>ик</w:t>
      </w:r>
      <w:proofErr w:type="spellEnd"/>
      <w:r w:rsidRPr="00343C5C">
        <w:rPr>
          <w:rFonts w:ascii="Times New Roman" w:eastAsia="Times New Roman" w:hAnsi="Times New Roman" w:cs="Times New Roman"/>
          <w:sz w:val="24"/>
          <w:szCs w:val="24"/>
          <w:lang w:eastAsia="ru-RU"/>
        </w:rPr>
        <w:t>-) и др. (в рамках изученного по годам обучения); правописания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w:t>
      </w:r>
      <w:proofErr w:type="spellStart"/>
      <w:r w:rsidRPr="00343C5C">
        <w:rPr>
          <w:rFonts w:ascii="Times New Roman" w:eastAsia="Times New Roman" w:hAnsi="Times New Roman" w:cs="Times New Roman"/>
          <w:sz w:val="24"/>
          <w:szCs w:val="24"/>
          <w:lang w:eastAsia="ru-RU"/>
        </w:rPr>
        <w:t>тся</w:t>
      </w:r>
      <w:proofErr w:type="spellEnd"/>
      <w:r w:rsidRPr="00343C5C">
        <w:rPr>
          <w:rFonts w:ascii="Times New Roman" w:eastAsia="Times New Roman" w:hAnsi="Times New Roman" w:cs="Times New Roman"/>
          <w:sz w:val="24"/>
          <w:szCs w:val="24"/>
          <w:lang w:eastAsia="ru-RU"/>
        </w:rPr>
        <w:t xml:space="preserve"> и -</w:t>
      </w:r>
      <w:proofErr w:type="spellStart"/>
      <w:r w:rsidRPr="00343C5C">
        <w:rPr>
          <w:rFonts w:ascii="Times New Roman" w:eastAsia="Times New Roman" w:hAnsi="Times New Roman" w:cs="Times New Roman"/>
          <w:sz w:val="24"/>
          <w:szCs w:val="24"/>
          <w:lang w:eastAsia="ru-RU"/>
        </w:rPr>
        <w:t>ться</w:t>
      </w:r>
      <w:proofErr w:type="spellEnd"/>
      <w:r w:rsidRPr="00343C5C">
        <w:rPr>
          <w:rFonts w:ascii="Times New Roman" w:eastAsia="Times New Roman" w:hAnsi="Times New Roman" w:cs="Times New Roman"/>
          <w:sz w:val="24"/>
          <w:szCs w:val="24"/>
          <w:lang w:eastAsia="ru-RU"/>
        </w:rPr>
        <w:t xml:space="preserve"> в глаголах; суффиксов -</w:t>
      </w:r>
      <w:proofErr w:type="spellStart"/>
      <w:r w:rsidRPr="00343C5C">
        <w:rPr>
          <w:rFonts w:ascii="Times New Roman" w:eastAsia="Times New Roman" w:hAnsi="Times New Roman" w:cs="Times New Roman"/>
          <w:sz w:val="24"/>
          <w:szCs w:val="24"/>
          <w:lang w:eastAsia="ru-RU"/>
        </w:rPr>
        <w:t>ова</w:t>
      </w:r>
      <w:proofErr w:type="spellEnd"/>
      <w:r w:rsidRPr="00343C5C">
        <w:rPr>
          <w:rFonts w:ascii="Times New Roman" w:eastAsia="Times New Roman" w:hAnsi="Times New Roman" w:cs="Times New Roman"/>
          <w:sz w:val="24"/>
          <w:szCs w:val="24"/>
          <w:lang w:eastAsia="ru-RU"/>
        </w:rPr>
        <w:t>-/-</w:t>
      </w:r>
      <w:proofErr w:type="spellStart"/>
      <w:r w:rsidRPr="00343C5C">
        <w:rPr>
          <w:rFonts w:ascii="Times New Roman" w:eastAsia="Times New Roman" w:hAnsi="Times New Roman" w:cs="Times New Roman"/>
          <w:sz w:val="24"/>
          <w:szCs w:val="24"/>
          <w:lang w:eastAsia="ru-RU"/>
        </w:rPr>
        <w:t>ева</w:t>
      </w:r>
      <w:proofErr w:type="spellEnd"/>
      <w:r w:rsidRPr="00343C5C">
        <w:rPr>
          <w:rFonts w:ascii="Times New Roman" w:eastAsia="Times New Roman" w:hAnsi="Times New Roman" w:cs="Times New Roman"/>
          <w:sz w:val="24"/>
          <w:szCs w:val="24"/>
          <w:lang w:eastAsia="ru-RU"/>
        </w:rPr>
        <w:t>-, -</w:t>
      </w:r>
      <w:proofErr w:type="spellStart"/>
      <w:r w:rsidRPr="00343C5C">
        <w:rPr>
          <w:rFonts w:ascii="Times New Roman" w:eastAsia="Times New Roman" w:hAnsi="Times New Roman" w:cs="Times New Roman"/>
          <w:sz w:val="24"/>
          <w:szCs w:val="24"/>
          <w:lang w:eastAsia="ru-RU"/>
        </w:rPr>
        <w:t>ыва</w:t>
      </w:r>
      <w:proofErr w:type="spellEnd"/>
      <w:r w:rsidRPr="00343C5C">
        <w:rPr>
          <w:rFonts w:ascii="Times New Roman" w:eastAsia="Times New Roman" w:hAnsi="Times New Roman" w:cs="Times New Roman"/>
          <w:sz w:val="24"/>
          <w:szCs w:val="24"/>
          <w:lang w:eastAsia="ru-RU"/>
        </w:rPr>
        <w:t>-/-ива-; личных окончаний глагола (в рамках изученного по годам обучения).</w:t>
      </w:r>
    </w:p>
    <w:p w:rsidR="006A6DAF" w:rsidRPr="00F2375D" w:rsidRDefault="006A6DAF" w:rsidP="00343C5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По модулю «Коррекция и развитие лексико-грамматической стороны речи. Морфология»:</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lastRenderedPageBreak/>
        <w:t xml:space="preserve">правильно произносить и писать словосочетания и предложения без специфических ошибок словоизменения или </w:t>
      </w:r>
      <w:proofErr w:type="spellStart"/>
      <w:r w:rsidRPr="00343C5C">
        <w:rPr>
          <w:rFonts w:ascii="Times New Roman" w:eastAsia="Times New Roman" w:hAnsi="Times New Roman" w:cs="Times New Roman"/>
          <w:sz w:val="24"/>
          <w:szCs w:val="24"/>
          <w:lang w:eastAsia="ru-RU"/>
        </w:rPr>
        <w:t>минимизируя</w:t>
      </w:r>
      <w:proofErr w:type="spellEnd"/>
      <w:r w:rsidRPr="00343C5C">
        <w:rPr>
          <w:rFonts w:ascii="Times New Roman" w:eastAsia="Times New Roman" w:hAnsi="Times New Roman" w:cs="Times New Roman"/>
          <w:sz w:val="24"/>
          <w:szCs w:val="24"/>
          <w:lang w:eastAsia="ru-RU"/>
        </w:rPr>
        <w:t xml:space="preserve"> их;</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ориентироваться в понятиях части речи, имя существительное, имя прилагательное, глагол, наречие, местоимение, предлог, союз, междометие, причастие, деепричастие, числительное;</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различать и определять с опорой на схему различные морфологические признаки частей речи;</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уметь образовывать форму изученных частей речи;</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различать однозначные и многозначные слова, омонимы, прямое и переносное значение слова;</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подбирать синонимы и антонимы;</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различать фразеологизмы и свободные словосочетания;</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различать и употреблять метафоры, гиперболы, сравнения (в рамках изученного);</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различать тематические группы слов: родовые и видовые понятия;</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употреблять слова в соответствии с их лексическим значением;</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понимать лексическое значение незнакомого слова исходя из контекста (предложение, текст);</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составлять словосочетания, правильно согласовывать слова и употреблять предложно-падежные конструкции;</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выделять словосочетания в предложении, определять тип связи, главное и зависимое слово;</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определять вид предложения по цели высказывания, интонации, наличию или отсутствию второстепенных членов, количеству грамматических основ;</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составлять простые и сложные предложения с однородными членами;</w:t>
      </w:r>
    </w:p>
    <w:p w:rsidR="006A6DAF" w:rsidRPr="00343C5C" w:rsidRDefault="006A6DAF" w:rsidP="00343C5C">
      <w:pPr>
        <w:pStyle w:val="ab"/>
        <w:numPr>
          <w:ilvl w:val="0"/>
          <w:numId w:val="41"/>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43C5C">
        <w:rPr>
          <w:rFonts w:ascii="Times New Roman" w:eastAsia="Times New Roman" w:hAnsi="Times New Roman" w:cs="Times New Roman"/>
          <w:sz w:val="24"/>
          <w:szCs w:val="24"/>
          <w:lang w:eastAsia="ru-RU"/>
        </w:rPr>
        <w:t>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6A6DAF" w:rsidRPr="00F2375D" w:rsidRDefault="006A6DAF" w:rsidP="00343C5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По модулю «Коррекция и развитие связной речи. Коммуникация»:</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уметь формулировать собственное связное высказывание с соблюдением изученных правил и норм современного русского литературного языка;</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 xml:space="preserve">излагать основное содержание прослушанного текста, с использованием приемов сжатия, разделив его на абзацы и передав все значимые </w:t>
      </w:r>
      <w:proofErr w:type="spellStart"/>
      <w:r w:rsidRPr="00374C44">
        <w:rPr>
          <w:rFonts w:ascii="Times New Roman" w:eastAsia="Times New Roman" w:hAnsi="Times New Roman" w:cs="Times New Roman"/>
          <w:sz w:val="24"/>
          <w:szCs w:val="24"/>
          <w:lang w:eastAsia="ru-RU"/>
        </w:rPr>
        <w:t>микротемы</w:t>
      </w:r>
      <w:proofErr w:type="spellEnd"/>
      <w:r w:rsidRPr="00374C44">
        <w:rPr>
          <w:rFonts w:ascii="Times New Roman" w:eastAsia="Times New Roman" w:hAnsi="Times New Roman" w:cs="Times New Roman"/>
          <w:sz w:val="24"/>
          <w:szCs w:val="24"/>
          <w:lang w:eastAsia="ru-RU"/>
        </w:rPr>
        <w:t>;</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связно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определять тему и основную мысль текста;</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понимать основное содержание, смысл текста;</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составлять простой/сложный план текста;</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использовать в собственной письменной речи изученные особенности частей речи, синтаксических конструкций;</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аргументировать собственную позицию, доказывать её, используя различные языковые средства и приемы;</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участвовать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извлекать нужную информацию, анализировать и систематизировать речевой материал;</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создавать и редактировать тексты, находить и исправлять ошибки;</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lastRenderedPageBreak/>
        <w:t>соблюдать в устной речи и на письме изученные правила речевого этикета;</w:t>
      </w:r>
    </w:p>
    <w:p w:rsidR="006A6DAF" w:rsidRPr="00374C44" w:rsidRDefault="006A6DAF" w:rsidP="00374C44">
      <w:pPr>
        <w:pStyle w:val="ab"/>
        <w:numPr>
          <w:ilvl w:val="0"/>
          <w:numId w:val="42"/>
        </w:numPr>
        <w:shd w:val="clear" w:color="auto" w:fill="FFFFFF" w:themeFill="background1"/>
        <w:spacing w:after="0" w:line="240" w:lineRule="auto"/>
        <w:ind w:right="240"/>
        <w:jc w:val="both"/>
        <w:textAlignment w:val="baseline"/>
        <w:rPr>
          <w:rFonts w:ascii="Times New Roman" w:eastAsia="Times New Roman" w:hAnsi="Times New Roman" w:cs="Times New Roman"/>
          <w:sz w:val="24"/>
          <w:szCs w:val="24"/>
          <w:lang w:eastAsia="ru-RU"/>
        </w:rPr>
      </w:pPr>
      <w:r w:rsidRPr="00374C44">
        <w:rPr>
          <w:rFonts w:ascii="Times New Roman" w:eastAsia="Times New Roman" w:hAnsi="Times New Roman" w:cs="Times New Roman"/>
          <w:sz w:val="24"/>
          <w:szCs w:val="24"/>
          <w:lang w:eastAsia="ru-RU"/>
        </w:rPr>
        <w:t>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w:t>
      </w:r>
    </w:p>
    <w:p w:rsidR="005308A8" w:rsidRDefault="00C46F8A" w:rsidP="00C46F8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Контроль достижений </w:t>
      </w:r>
      <w:r w:rsidR="005308A8" w:rsidRPr="00F2375D">
        <w:rPr>
          <w:rFonts w:ascii="Times New Roman" w:eastAsia="Calibri" w:hAnsi="Times New Roman" w:cs="Times New Roman"/>
          <w:sz w:val="24"/>
          <w:szCs w:val="24"/>
        </w:rPr>
        <w:t xml:space="preserve">обучающихся в развитии устной речи и сформированности письма осуществляется на основании сопоставительных данных первичной и контрольной диагностики в форме </w:t>
      </w:r>
      <w:r w:rsidR="00374C44">
        <w:rPr>
          <w:rFonts w:ascii="Times New Roman" w:eastAsia="Calibri" w:hAnsi="Times New Roman" w:cs="Times New Roman"/>
          <w:sz w:val="24"/>
          <w:szCs w:val="24"/>
        </w:rPr>
        <w:t>слуховых диктантов, выполнения практических</w:t>
      </w:r>
      <w:r w:rsidR="005308A8" w:rsidRPr="00F2375D">
        <w:rPr>
          <w:rFonts w:ascii="Times New Roman" w:eastAsia="Calibri" w:hAnsi="Times New Roman" w:cs="Times New Roman"/>
          <w:sz w:val="24"/>
          <w:szCs w:val="24"/>
        </w:rPr>
        <w:t xml:space="preserve"> упражнений</w:t>
      </w:r>
      <w:r w:rsidR="00374C44">
        <w:rPr>
          <w:rFonts w:ascii="Times New Roman" w:eastAsia="Calibri" w:hAnsi="Times New Roman" w:cs="Times New Roman"/>
          <w:sz w:val="24"/>
          <w:szCs w:val="24"/>
        </w:rPr>
        <w:t xml:space="preserve">. </w:t>
      </w:r>
      <w:r w:rsidR="005308A8" w:rsidRPr="00F2375D">
        <w:rPr>
          <w:rFonts w:ascii="Times New Roman" w:eastAsia="Calibri" w:hAnsi="Times New Roman" w:cs="Times New Roman"/>
          <w:sz w:val="24"/>
          <w:szCs w:val="24"/>
        </w:rPr>
        <w:t xml:space="preserve">Обследование письма проводится дважды: первичное в сентябре (1-15 сентября), контрольное - в мае (16 – 31 мая). </w:t>
      </w:r>
    </w:p>
    <w:p w:rsidR="00374C44" w:rsidRPr="00F2375D" w:rsidRDefault="00374C44" w:rsidP="00C46F8A">
      <w:pPr>
        <w:spacing w:after="0" w:line="240" w:lineRule="auto"/>
        <w:ind w:firstLine="709"/>
        <w:jc w:val="both"/>
        <w:rPr>
          <w:rFonts w:ascii="Times New Roman" w:eastAsia="Calibri" w:hAnsi="Times New Roman" w:cs="Times New Roman"/>
          <w:sz w:val="24"/>
          <w:szCs w:val="24"/>
        </w:rPr>
      </w:pPr>
    </w:p>
    <w:p w:rsidR="000B6767" w:rsidRPr="00130C6A" w:rsidRDefault="00374C44" w:rsidP="00C46F8A">
      <w:pPr>
        <w:pStyle w:val="2"/>
        <w:spacing w:before="0" w:after="0"/>
        <w:ind w:firstLine="709"/>
        <w:jc w:val="center"/>
        <w:rPr>
          <w:rFonts w:ascii="Times New Roman" w:hAnsi="Times New Roman" w:cs="Times New Roman"/>
          <w:i w:val="0"/>
          <w:sz w:val="24"/>
          <w:szCs w:val="24"/>
        </w:rPr>
      </w:pPr>
      <w:bookmarkStart w:id="5" w:name="_Toc137551531"/>
      <w:r w:rsidRPr="00130C6A">
        <w:rPr>
          <w:rFonts w:ascii="Times New Roman" w:hAnsi="Times New Roman" w:cs="Times New Roman"/>
          <w:i w:val="0"/>
          <w:sz w:val="24"/>
          <w:szCs w:val="24"/>
        </w:rPr>
        <w:t>СОДЕРЖАНИЕ КОРРЕКЦИОННОГО КУРСА</w:t>
      </w:r>
      <w:bookmarkEnd w:id="5"/>
    </w:p>
    <w:p w:rsidR="00374C44" w:rsidRPr="00130C6A" w:rsidRDefault="00374C44" w:rsidP="00C46F8A">
      <w:pPr>
        <w:pStyle w:val="ab"/>
        <w:autoSpaceDE w:val="0"/>
        <w:autoSpaceDN w:val="0"/>
        <w:adjustRightInd w:val="0"/>
        <w:spacing w:after="0" w:line="240" w:lineRule="auto"/>
        <w:ind w:left="0" w:firstLine="709"/>
        <w:jc w:val="center"/>
        <w:rPr>
          <w:rFonts w:ascii="Times New Roman" w:hAnsi="Times New Roman" w:cs="Times New Roman"/>
          <w:b/>
          <w:bCs/>
          <w:sz w:val="24"/>
          <w:szCs w:val="24"/>
        </w:rPr>
      </w:pPr>
    </w:p>
    <w:p w:rsidR="0005152C" w:rsidRPr="00F2375D" w:rsidRDefault="00374C44" w:rsidP="00C46F8A">
      <w:pPr>
        <w:shd w:val="clear" w:color="auto" w:fill="FFFFFF" w:themeFill="background1"/>
        <w:spacing w:after="0" w:line="240" w:lineRule="auto"/>
        <w:ind w:firstLine="709"/>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bdr w:val="none" w:sz="0" w:space="0" w:color="auto" w:frame="1"/>
          <w:lang w:eastAsia="ru-RU"/>
        </w:rPr>
        <w:t>5 КЛАСС</w:t>
      </w:r>
    </w:p>
    <w:p w:rsidR="0005152C" w:rsidRPr="00F2375D" w:rsidRDefault="0005152C" w:rsidP="00C46F8A">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374C44">
        <w:rPr>
          <w:rFonts w:ascii="Times New Roman" w:eastAsia="Times New Roman" w:hAnsi="Times New Roman" w:cs="Times New Roman"/>
          <w:b/>
          <w:bCs/>
          <w:sz w:val="24"/>
          <w:szCs w:val="24"/>
          <w:bdr w:val="none" w:sz="0" w:space="0" w:color="auto" w:frame="1"/>
          <w:lang w:eastAsia="ru-RU"/>
        </w:rPr>
        <w:t>«Совершенствование фонетико-фонематической стороны речи. Фонетика, орфоэпия, графика»</w:t>
      </w:r>
      <w:r w:rsidR="00374C44" w:rsidRPr="00374C44">
        <w:rPr>
          <w:rFonts w:ascii="Times New Roman" w:eastAsia="Times New Roman" w:hAnsi="Times New Roman" w:cs="Times New Roman"/>
          <w:b/>
          <w:bCs/>
          <w:sz w:val="24"/>
          <w:szCs w:val="24"/>
          <w:bdr w:val="none" w:sz="0" w:space="0" w:color="auto" w:frame="1"/>
          <w:lang w:eastAsia="ru-RU"/>
        </w:rPr>
        <w:t>.</w:t>
      </w:r>
      <w:r w:rsidR="00374C44">
        <w:rPr>
          <w:rFonts w:ascii="Times New Roman" w:eastAsia="Times New Roman" w:hAnsi="Times New Roman" w:cs="Times New Roman"/>
          <w:sz w:val="24"/>
          <w:szCs w:val="24"/>
          <w:lang w:eastAsia="ru-RU"/>
        </w:rPr>
        <w:t xml:space="preserve"> </w:t>
      </w:r>
      <w:r w:rsidR="00AE3B13" w:rsidRPr="00F2375D">
        <w:rPr>
          <w:rFonts w:ascii="Times New Roman" w:eastAsia="Times New Roman" w:hAnsi="Times New Roman" w:cs="Times New Roman"/>
          <w:sz w:val="24"/>
          <w:szCs w:val="24"/>
          <w:lang w:eastAsia="ru-RU"/>
        </w:rPr>
        <w:t xml:space="preserve">Дифференциация гласных букв и звуков. Дифференциация согласных по твердости-мягкости. Дифференциация по глухости-звонкости. </w:t>
      </w:r>
      <w:r w:rsidR="00511929" w:rsidRPr="00F2375D">
        <w:rPr>
          <w:rFonts w:ascii="Times New Roman" w:eastAsia="Times New Roman" w:hAnsi="Times New Roman" w:cs="Times New Roman"/>
          <w:sz w:val="24"/>
          <w:szCs w:val="24"/>
          <w:lang w:eastAsia="ru-RU"/>
        </w:rPr>
        <w:t xml:space="preserve">Слоговой анализ и синтез. Правила переноса. Ударение. </w:t>
      </w:r>
      <w:r w:rsidRPr="00F2375D">
        <w:rPr>
          <w:rFonts w:ascii="Times New Roman" w:eastAsia="Times New Roman" w:hAnsi="Times New Roman" w:cs="Times New Roman"/>
          <w:sz w:val="24"/>
          <w:szCs w:val="24"/>
          <w:lang w:eastAsia="ru-RU"/>
        </w:rPr>
        <w:t xml:space="preserve">Различение звуков в речи и букв на письме (по фонетическому сходству). Различение букв (по оптическому и кинетическому сходству). Слогообразующая роль гласных. Типы слогов. Ударение. </w:t>
      </w:r>
      <w:r w:rsidR="00511929" w:rsidRPr="00F2375D">
        <w:rPr>
          <w:rFonts w:ascii="Times New Roman" w:eastAsia="Times New Roman" w:hAnsi="Times New Roman" w:cs="Times New Roman"/>
          <w:sz w:val="24"/>
          <w:szCs w:val="24"/>
          <w:lang w:eastAsia="ru-RU"/>
        </w:rPr>
        <w:t>Безударные гласные. Непроизносимые согласные. Разделительный мягкий знак и мягкий знак – показатель мягкости. Разделительный твердый знак.</w:t>
      </w:r>
    </w:p>
    <w:p w:rsidR="0005152C" w:rsidRPr="00F2375D" w:rsidRDefault="0005152C" w:rsidP="00374C44">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374C44">
        <w:rPr>
          <w:rFonts w:ascii="Times New Roman" w:eastAsia="Times New Roman" w:hAnsi="Times New Roman" w:cs="Times New Roman"/>
          <w:b/>
          <w:bCs/>
          <w:sz w:val="24"/>
          <w:szCs w:val="24"/>
          <w:bdr w:val="none" w:sz="0" w:space="0" w:color="auto" w:frame="1"/>
          <w:lang w:eastAsia="ru-RU"/>
        </w:rPr>
        <w:t xml:space="preserve">«Обогащение и активизация словарного запаса. Формирование навыков словообразования. </w:t>
      </w:r>
      <w:proofErr w:type="spellStart"/>
      <w:r w:rsidRPr="00374C44">
        <w:rPr>
          <w:rFonts w:ascii="Times New Roman" w:eastAsia="Times New Roman" w:hAnsi="Times New Roman" w:cs="Times New Roman"/>
          <w:b/>
          <w:bCs/>
          <w:sz w:val="24"/>
          <w:szCs w:val="24"/>
          <w:bdr w:val="none" w:sz="0" w:space="0" w:color="auto" w:frame="1"/>
          <w:lang w:eastAsia="ru-RU"/>
        </w:rPr>
        <w:t>Морфемика</w:t>
      </w:r>
      <w:proofErr w:type="spellEnd"/>
      <w:r w:rsidRPr="00374C44">
        <w:rPr>
          <w:rFonts w:ascii="Times New Roman" w:eastAsia="Times New Roman" w:hAnsi="Times New Roman" w:cs="Times New Roman"/>
          <w:b/>
          <w:bCs/>
          <w:sz w:val="24"/>
          <w:szCs w:val="24"/>
          <w:bdr w:val="none" w:sz="0" w:space="0" w:color="auto" w:frame="1"/>
          <w:lang w:eastAsia="ru-RU"/>
        </w:rPr>
        <w:t>»</w:t>
      </w:r>
      <w:r w:rsidR="00374C44" w:rsidRPr="00374C44">
        <w:rPr>
          <w:rFonts w:ascii="Times New Roman" w:eastAsia="Times New Roman" w:hAnsi="Times New Roman" w:cs="Times New Roman"/>
          <w:b/>
          <w:sz w:val="24"/>
          <w:szCs w:val="24"/>
          <w:lang w:eastAsia="ru-RU"/>
        </w:rPr>
        <w:t>.</w:t>
      </w:r>
      <w:r w:rsidR="00374C44">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Словообразование существительных при помощи суффиксов: </w:t>
      </w:r>
      <w:r w:rsidRPr="00F2375D">
        <w:rPr>
          <w:rFonts w:ascii="Times New Roman" w:eastAsia="Times New Roman" w:hAnsi="Times New Roman" w:cs="Times New Roman"/>
          <w:iCs/>
          <w:sz w:val="24"/>
          <w:szCs w:val="24"/>
          <w:bdr w:val="none" w:sz="0" w:space="0" w:color="auto" w:frame="1"/>
          <w:lang w:eastAsia="ru-RU"/>
        </w:rPr>
        <w:t>-</w:t>
      </w:r>
      <w:proofErr w:type="spellStart"/>
      <w:r w:rsidRPr="00F2375D">
        <w:rPr>
          <w:rFonts w:ascii="Times New Roman" w:eastAsia="Times New Roman" w:hAnsi="Times New Roman" w:cs="Times New Roman"/>
          <w:iCs/>
          <w:sz w:val="24"/>
          <w:szCs w:val="24"/>
          <w:bdr w:val="none" w:sz="0" w:space="0" w:color="auto" w:frame="1"/>
          <w:lang w:eastAsia="ru-RU"/>
        </w:rPr>
        <w:t>ышк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оньк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еньк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ушк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юшк</w:t>
      </w:r>
      <w:proofErr w:type="spellEnd"/>
      <w:r w:rsidRPr="00F2375D">
        <w:rPr>
          <w:rFonts w:ascii="Times New Roman" w:eastAsia="Times New Roman" w:hAnsi="Times New Roman" w:cs="Times New Roman"/>
          <w:iCs/>
          <w:sz w:val="24"/>
          <w:szCs w:val="24"/>
          <w:bdr w:val="none" w:sz="0" w:space="0" w:color="auto" w:frame="1"/>
          <w:lang w:eastAsia="ru-RU"/>
        </w:rPr>
        <w:t>-), -чик-, -</w:t>
      </w:r>
      <w:proofErr w:type="spellStart"/>
      <w:r w:rsidRPr="00F2375D">
        <w:rPr>
          <w:rFonts w:ascii="Times New Roman" w:eastAsia="Times New Roman" w:hAnsi="Times New Roman" w:cs="Times New Roman"/>
          <w:iCs/>
          <w:sz w:val="24"/>
          <w:szCs w:val="24"/>
          <w:bdr w:val="none" w:sz="0" w:space="0" w:color="auto" w:frame="1"/>
          <w:lang w:eastAsia="ru-RU"/>
        </w:rPr>
        <w:t>щик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ищ</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ечк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ичк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ец</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иц</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ок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онк</w:t>
      </w:r>
      <w:proofErr w:type="spellEnd"/>
      <w:r w:rsidRPr="00F2375D">
        <w:rPr>
          <w:rFonts w:ascii="Times New Roman" w:eastAsia="Times New Roman" w:hAnsi="Times New Roman" w:cs="Times New Roman"/>
          <w:iCs/>
          <w:sz w:val="24"/>
          <w:szCs w:val="24"/>
          <w:bdr w:val="none" w:sz="0" w:space="0" w:color="auto" w:frame="1"/>
          <w:lang w:eastAsia="ru-RU"/>
        </w:rPr>
        <w:t>-</w:t>
      </w:r>
      <w:r w:rsidRPr="00F2375D">
        <w:rPr>
          <w:rFonts w:ascii="Times New Roman" w:eastAsia="Times New Roman" w:hAnsi="Times New Roman" w:cs="Times New Roman"/>
          <w:sz w:val="24"/>
          <w:szCs w:val="24"/>
          <w:lang w:eastAsia="ru-RU"/>
        </w:rPr>
        <w:t>. Словообразование прилагательных при помощи суффиксов: </w:t>
      </w:r>
      <w:r w:rsidRPr="00F2375D">
        <w:rPr>
          <w:rFonts w:ascii="Times New Roman" w:eastAsia="Times New Roman" w:hAnsi="Times New Roman" w:cs="Times New Roman"/>
          <w:iCs/>
          <w:sz w:val="24"/>
          <w:szCs w:val="24"/>
          <w:bdr w:val="none" w:sz="0" w:space="0" w:color="auto" w:frame="1"/>
          <w:lang w:eastAsia="ru-RU"/>
        </w:rPr>
        <w:t>-</w:t>
      </w:r>
      <w:proofErr w:type="spellStart"/>
      <w:r w:rsidRPr="00F2375D">
        <w:rPr>
          <w:rFonts w:ascii="Times New Roman" w:eastAsia="Times New Roman" w:hAnsi="Times New Roman" w:cs="Times New Roman"/>
          <w:iCs/>
          <w:sz w:val="24"/>
          <w:szCs w:val="24"/>
          <w:bdr w:val="none" w:sz="0" w:space="0" w:color="auto" w:frame="1"/>
          <w:lang w:eastAsia="ru-RU"/>
        </w:rPr>
        <w:t>ов</w:t>
      </w:r>
      <w:proofErr w:type="spellEnd"/>
      <w:r w:rsidRPr="00F2375D">
        <w:rPr>
          <w:rFonts w:ascii="Times New Roman" w:eastAsia="Times New Roman" w:hAnsi="Times New Roman" w:cs="Times New Roman"/>
          <w:iCs/>
          <w:sz w:val="24"/>
          <w:szCs w:val="24"/>
          <w:bdr w:val="none" w:sz="0" w:space="0" w:color="auto" w:frame="1"/>
          <w:lang w:eastAsia="ru-RU"/>
        </w:rPr>
        <w:t>- (-ев-), -лив-, -к-, -</w:t>
      </w:r>
      <w:proofErr w:type="spellStart"/>
      <w:r w:rsidRPr="00F2375D">
        <w:rPr>
          <w:rFonts w:ascii="Times New Roman" w:eastAsia="Times New Roman" w:hAnsi="Times New Roman" w:cs="Times New Roman"/>
          <w:iCs/>
          <w:sz w:val="24"/>
          <w:szCs w:val="24"/>
          <w:bdr w:val="none" w:sz="0" w:space="0" w:color="auto" w:frame="1"/>
          <w:lang w:eastAsia="ru-RU"/>
        </w:rPr>
        <w:t>ск</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ева</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н</w:t>
      </w:r>
      <w:proofErr w:type="spellEnd"/>
      <w:r w:rsidRPr="00F2375D">
        <w:rPr>
          <w:rFonts w:ascii="Times New Roman" w:eastAsia="Times New Roman" w:hAnsi="Times New Roman" w:cs="Times New Roman"/>
          <w:iCs/>
          <w:sz w:val="24"/>
          <w:szCs w:val="24"/>
          <w:bdr w:val="none" w:sz="0" w:space="0" w:color="auto" w:frame="1"/>
          <w:lang w:eastAsia="ru-RU"/>
        </w:rPr>
        <w:t>-</w:t>
      </w:r>
      <w:r w:rsidRPr="00F2375D">
        <w:rPr>
          <w:rFonts w:ascii="Times New Roman" w:eastAsia="Times New Roman" w:hAnsi="Times New Roman" w:cs="Times New Roman"/>
          <w:sz w:val="24"/>
          <w:szCs w:val="24"/>
          <w:lang w:eastAsia="ru-RU"/>
        </w:rPr>
        <w:t>. Словообразование глаголов при помощи приставок: </w:t>
      </w:r>
      <w:r w:rsidRPr="00F2375D">
        <w:rPr>
          <w:rFonts w:ascii="Times New Roman" w:eastAsia="Times New Roman" w:hAnsi="Times New Roman" w:cs="Times New Roman"/>
          <w:iCs/>
          <w:sz w:val="24"/>
          <w:szCs w:val="24"/>
          <w:bdr w:val="none" w:sz="0" w:space="0" w:color="auto" w:frame="1"/>
          <w:lang w:eastAsia="ru-RU"/>
        </w:rPr>
        <w:t>без-бес, пре-при</w:t>
      </w:r>
      <w:r w:rsidRPr="00F2375D">
        <w:rPr>
          <w:rFonts w:ascii="Times New Roman" w:eastAsia="Times New Roman" w:hAnsi="Times New Roman" w:cs="Times New Roman"/>
          <w:sz w:val="24"/>
          <w:szCs w:val="24"/>
          <w:lang w:eastAsia="ru-RU"/>
        </w:rPr>
        <w:t>. Словообразование глаголов с помощью приставок и суффиксов. Различение букв </w:t>
      </w:r>
      <w:r w:rsidRPr="00F2375D">
        <w:rPr>
          <w:rFonts w:ascii="Times New Roman" w:eastAsia="Times New Roman" w:hAnsi="Times New Roman" w:cs="Times New Roman"/>
          <w:iCs/>
          <w:sz w:val="24"/>
          <w:szCs w:val="24"/>
          <w:bdr w:val="none" w:sz="0" w:space="0" w:color="auto" w:frame="1"/>
          <w:lang w:eastAsia="ru-RU"/>
        </w:rPr>
        <w:t>о–а</w:t>
      </w:r>
      <w:r w:rsidRPr="00F2375D">
        <w:rPr>
          <w:rFonts w:ascii="Times New Roman" w:eastAsia="Times New Roman" w:hAnsi="Times New Roman" w:cs="Times New Roman"/>
          <w:sz w:val="24"/>
          <w:szCs w:val="24"/>
          <w:lang w:eastAsia="ru-RU"/>
        </w:rPr>
        <w:t> в корнях </w:t>
      </w:r>
      <w:r w:rsidRPr="00F2375D">
        <w:rPr>
          <w:rFonts w:ascii="Times New Roman" w:eastAsia="Times New Roman" w:hAnsi="Times New Roman" w:cs="Times New Roman"/>
          <w:iCs/>
          <w:sz w:val="24"/>
          <w:szCs w:val="24"/>
          <w:bdr w:val="none" w:sz="0" w:space="0" w:color="auto" w:frame="1"/>
          <w:lang w:eastAsia="ru-RU"/>
        </w:rPr>
        <w:t>-лаг- / -лож, -рос- / -</w:t>
      </w:r>
      <w:proofErr w:type="spellStart"/>
      <w:r w:rsidRPr="00F2375D">
        <w:rPr>
          <w:rFonts w:ascii="Times New Roman" w:eastAsia="Times New Roman" w:hAnsi="Times New Roman" w:cs="Times New Roman"/>
          <w:iCs/>
          <w:sz w:val="24"/>
          <w:szCs w:val="24"/>
          <w:bdr w:val="none" w:sz="0" w:space="0" w:color="auto" w:frame="1"/>
          <w:lang w:eastAsia="ru-RU"/>
        </w:rPr>
        <w:t>раст</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ращ</w:t>
      </w:r>
      <w:proofErr w:type="spellEnd"/>
      <w:r w:rsidRPr="00F2375D">
        <w:rPr>
          <w:rFonts w:ascii="Times New Roman" w:eastAsia="Times New Roman" w:hAnsi="Times New Roman" w:cs="Times New Roman"/>
          <w:iCs/>
          <w:sz w:val="24"/>
          <w:szCs w:val="24"/>
          <w:bdr w:val="none" w:sz="0" w:space="0" w:color="auto" w:frame="1"/>
          <w:lang w:eastAsia="ru-RU"/>
        </w:rPr>
        <w:t>-)</w:t>
      </w:r>
      <w:r w:rsidRPr="00F2375D">
        <w:rPr>
          <w:rFonts w:ascii="Times New Roman" w:eastAsia="Times New Roman" w:hAnsi="Times New Roman" w:cs="Times New Roman"/>
          <w:sz w:val="24"/>
          <w:szCs w:val="24"/>
          <w:lang w:eastAsia="ru-RU"/>
        </w:rPr>
        <w:t>. Различение букв </w:t>
      </w:r>
      <w:r w:rsidRPr="00F2375D">
        <w:rPr>
          <w:rFonts w:ascii="Times New Roman" w:eastAsia="Times New Roman" w:hAnsi="Times New Roman" w:cs="Times New Roman"/>
          <w:iCs/>
          <w:sz w:val="24"/>
          <w:szCs w:val="24"/>
          <w:bdr w:val="none" w:sz="0" w:space="0" w:color="auto" w:frame="1"/>
          <w:lang w:eastAsia="ru-RU"/>
        </w:rPr>
        <w:t>ё–о</w:t>
      </w:r>
      <w:r w:rsidRPr="00F2375D">
        <w:rPr>
          <w:rFonts w:ascii="Times New Roman" w:eastAsia="Times New Roman" w:hAnsi="Times New Roman" w:cs="Times New Roman"/>
          <w:sz w:val="24"/>
          <w:szCs w:val="24"/>
          <w:lang w:eastAsia="ru-RU"/>
        </w:rPr>
        <w:t> после шипящих в корне слова. Различение букв </w:t>
      </w:r>
      <w:r w:rsidRPr="00F2375D">
        <w:rPr>
          <w:rFonts w:ascii="Times New Roman" w:eastAsia="Times New Roman" w:hAnsi="Times New Roman" w:cs="Times New Roman"/>
          <w:iCs/>
          <w:sz w:val="24"/>
          <w:szCs w:val="24"/>
          <w:bdr w:val="none" w:sz="0" w:space="0" w:color="auto" w:frame="1"/>
          <w:lang w:eastAsia="ru-RU"/>
        </w:rPr>
        <w:t>ы–и</w:t>
      </w:r>
      <w:r w:rsidRPr="00F2375D">
        <w:rPr>
          <w:rFonts w:ascii="Times New Roman" w:eastAsia="Times New Roman" w:hAnsi="Times New Roman" w:cs="Times New Roman"/>
          <w:sz w:val="24"/>
          <w:szCs w:val="24"/>
          <w:lang w:eastAsia="ru-RU"/>
        </w:rPr>
        <w:t> после </w:t>
      </w:r>
      <w:r w:rsidRPr="00F2375D">
        <w:rPr>
          <w:rFonts w:ascii="Times New Roman" w:eastAsia="Times New Roman" w:hAnsi="Times New Roman" w:cs="Times New Roman"/>
          <w:iCs/>
          <w:sz w:val="24"/>
          <w:szCs w:val="24"/>
          <w:bdr w:val="none" w:sz="0" w:space="0" w:color="auto" w:frame="1"/>
          <w:lang w:eastAsia="ru-RU"/>
        </w:rPr>
        <w:t>ц</w:t>
      </w:r>
      <w:r w:rsidRPr="00F2375D">
        <w:rPr>
          <w:rFonts w:ascii="Times New Roman" w:eastAsia="Times New Roman" w:hAnsi="Times New Roman" w:cs="Times New Roman"/>
          <w:sz w:val="24"/>
          <w:szCs w:val="24"/>
          <w:lang w:eastAsia="ru-RU"/>
        </w:rPr>
        <w:t> в словах.</w:t>
      </w:r>
    </w:p>
    <w:p w:rsidR="00DC610F" w:rsidRPr="00F2375D" w:rsidRDefault="0005152C" w:rsidP="00374C44">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374C44">
        <w:rPr>
          <w:rFonts w:ascii="Times New Roman" w:eastAsia="Times New Roman" w:hAnsi="Times New Roman" w:cs="Times New Roman"/>
          <w:b/>
          <w:bCs/>
          <w:sz w:val="24"/>
          <w:szCs w:val="24"/>
          <w:bdr w:val="none" w:sz="0" w:space="0" w:color="auto" w:frame="1"/>
          <w:lang w:eastAsia="ru-RU"/>
        </w:rPr>
        <w:t>«Коррекция и развитие лексико-грамматической стороны речи. Морфология»</w:t>
      </w:r>
      <w:r w:rsidR="00374C44" w:rsidRPr="00374C44">
        <w:rPr>
          <w:rFonts w:ascii="Times New Roman" w:eastAsia="Times New Roman" w:hAnsi="Times New Roman" w:cs="Times New Roman"/>
          <w:b/>
          <w:sz w:val="24"/>
          <w:szCs w:val="24"/>
          <w:lang w:eastAsia="ru-RU"/>
        </w:rPr>
        <w:t>.</w:t>
      </w:r>
      <w:r w:rsidR="00374C44">
        <w:rPr>
          <w:rFonts w:ascii="Times New Roman" w:eastAsia="Times New Roman" w:hAnsi="Times New Roman" w:cs="Times New Roman"/>
          <w:sz w:val="24"/>
          <w:szCs w:val="24"/>
          <w:lang w:eastAsia="ru-RU"/>
        </w:rPr>
        <w:t xml:space="preserve"> </w:t>
      </w:r>
      <w:r w:rsidR="00511929" w:rsidRPr="00F2375D">
        <w:rPr>
          <w:rFonts w:ascii="Times New Roman" w:eastAsia="Times New Roman" w:hAnsi="Times New Roman" w:cs="Times New Roman"/>
          <w:sz w:val="24"/>
          <w:szCs w:val="24"/>
          <w:lang w:eastAsia="ru-RU"/>
        </w:rPr>
        <w:t>Образование видовых пар</w:t>
      </w:r>
      <w:r w:rsidR="00A07C7C">
        <w:rPr>
          <w:rFonts w:ascii="Times New Roman" w:eastAsia="Times New Roman" w:hAnsi="Times New Roman" w:cs="Times New Roman"/>
          <w:sz w:val="24"/>
          <w:szCs w:val="24"/>
          <w:lang w:eastAsia="ru-RU"/>
        </w:rPr>
        <w:t xml:space="preserve"> глаголов. Суффиксы –</w:t>
      </w:r>
      <w:proofErr w:type="spellStart"/>
      <w:r w:rsidR="00A07C7C">
        <w:rPr>
          <w:rFonts w:ascii="Times New Roman" w:eastAsia="Times New Roman" w:hAnsi="Times New Roman" w:cs="Times New Roman"/>
          <w:sz w:val="24"/>
          <w:szCs w:val="24"/>
          <w:lang w:eastAsia="ru-RU"/>
        </w:rPr>
        <w:t>ва</w:t>
      </w:r>
      <w:proofErr w:type="spellEnd"/>
      <w:r w:rsidR="00A07C7C">
        <w:rPr>
          <w:rFonts w:ascii="Times New Roman" w:eastAsia="Times New Roman" w:hAnsi="Times New Roman" w:cs="Times New Roman"/>
          <w:sz w:val="24"/>
          <w:szCs w:val="24"/>
          <w:lang w:eastAsia="ru-RU"/>
        </w:rPr>
        <w:t>- и –ну-</w:t>
      </w:r>
      <w:r w:rsidR="00511929" w:rsidRPr="00F2375D">
        <w:rPr>
          <w:rFonts w:ascii="Times New Roman" w:eastAsia="Times New Roman" w:hAnsi="Times New Roman" w:cs="Times New Roman"/>
          <w:sz w:val="24"/>
          <w:szCs w:val="24"/>
          <w:lang w:eastAsia="ru-RU"/>
        </w:rPr>
        <w:t xml:space="preserve">. Правописание </w:t>
      </w:r>
      <w:r w:rsidR="00A07C7C">
        <w:rPr>
          <w:rFonts w:ascii="Times New Roman" w:eastAsia="Times New Roman" w:hAnsi="Times New Roman" w:cs="Times New Roman"/>
          <w:sz w:val="24"/>
          <w:szCs w:val="24"/>
          <w:lang w:eastAsia="ru-RU"/>
        </w:rPr>
        <w:t>-</w:t>
      </w:r>
      <w:proofErr w:type="spellStart"/>
      <w:r w:rsidR="00511929" w:rsidRPr="00F2375D">
        <w:rPr>
          <w:rFonts w:ascii="Times New Roman" w:eastAsia="Times New Roman" w:hAnsi="Times New Roman" w:cs="Times New Roman"/>
          <w:sz w:val="24"/>
          <w:szCs w:val="24"/>
          <w:lang w:eastAsia="ru-RU"/>
        </w:rPr>
        <w:t>тся</w:t>
      </w:r>
      <w:proofErr w:type="spellEnd"/>
      <w:r w:rsidR="00511929" w:rsidRPr="00F2375D">
        <w:rPr>
          <w:rFonts w:ascii="Times New Roman" w:eastAsia="Times New Roman" w:hAnsi="Times New Roman" w:cs="Times New Roman"/>
          <w:sz w:val="24"/>
          <w:szCs w:val="24"/>
          <w:lang w:eastAsia="ru-RU"/>
        </w:rPr>
        <w:t xml:space="preserve"> и </w:t>
      </w:r>
      <w:r w:rsidR="00A07C7C">
        <w:rPr>
          <w:rFonts w:ascii="Times New Roman" w:eastAsia="Times New Roman" w:hAnsi="Times New Roman" w:cs="Times New Roman"/>
          <w:sz w:val="24"/>
          <w:szCs w:val="24"/>
          <w:lang w:eastAsia="ru-RU"/>
        </w:rPr>
        <w:t>-</w:t>
      </w:r>
      <w:proofErr w:type="spellStart"/>
      <w:r w:rsidR="00511929" w:rsidRPr="00F2375D">
        <w:rPr>
          <w:rFonts w:ascii="Times New Roman" w:eastAsia="Times New Roman" w:hAnsi="Times New Roman" w:cs="Times New Roman"/>
          <w:sz w:val="24"/>
          <w:szCs w:val="24"/>
          <w:lang w:eastAsia="ru-RU"/>
        </w:rPr>
        <w:t>ться</w:t>
      </w:r>
      <w:proofErr w:type="spellEnd"/>
      <w:r w:rsidR="00511929" w:rsidRPr="00F2375D">
        <w:rPr>
          <w:rFonts w:ascii="Times New Roman" w:eastAsia="Times New Roman" w:hAnsi="Times New Roman" w:cs="Times New Roman"/>
          <w:sz w:val="24"/>
          <w:szCs w:val="24"/>
          <w:lang w:eastAsia="ru-RU"/>
        </w:rPr>
        <w:t xml:space="preserve"> в глаголах. Правописани</w:t>
      </w:r>
      <w:r w:rsidR="00D125FF" w:rsidRPr="00F2375D">
        <w:rPr>
          <w:rFonts w:ascii="Times New Roman" w:eastAsia="Times New Roman" w:hAnsi="Times New Roman" w:cs="Times New Roman"/>
          <w:sz w:val="24"/>
          <w:szCs w:val="24"/>
          <w:lang w:eastAsia="ru-RU"/>
        </w:rPr>
        <w:t>е безударных личных окончаний гл</w:t>
      </w:r>
      <w:r w:rsidR="00511929" w:rsidRPr="00F2375D">
        <w:rPr>
          <w:rFonts w:ascii="Times New Roman" w:eastAsia="Times New Roman" w:hAnsi="Times New Roman" w:cs="Times New Roman"/>
          <w:sz w:val="24"/>
          <w:szCs w:val="24"/>
          <w:lang w:eastAsia="ru-RU"/>
        </w:rPr>
        <w:t xml:space="preserve">аголов. Правописание безударных падежных окончаний существительных. </w:t>
      </w:r>
      <w:r w:rsidR="00DC610F" w:rsidRPr="00F2375D">
        <w:rPr>
          <w:rFonts w:ascii="Times New Roman" w:hAnsi="Times New Roman" w:cs="Times New Roman"/>
          <w:sz w:val="24"/>
          <w:szCs w:val="24"/>
        </w:rPr>
        <w:t>Анализ</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и</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синтез</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существительных</w:t>
      </w:r>
      <w:r w:rsidR="00DC610F" w:rsidRPr="00F2375D">
        <w:rPr>
          <w:rFonts w:ascii="Times New Roman" w:hAnsi="Times New Roman" w:cs="Times New Roman"/>
          <w:spacing w:val="-1"/>
          <w:sz w:val="24"/>
          <w:szCs w:val="24"/>
        </w:rPr>
        <w:t xml:space="preserve"> </w:t>
      </w:r>
      <w:r w:rsidR="00DC610F" w:rsidRPr="00F2375D">
        <w:rPr>
          <w:rFonts w:ascii="Times New Roman" w:hAnsi="Times New Roman" w:cs="Times New Roman"/>
          <w:sz w:val="24"/>
          <w:szCs w:val="24"/>
        </w:rPr>
        <w:t>с</w:t>
      </w:r>
      <w:r w:rsidR="00DC610F" w:rsidRPr="00F2375D">
        <w:rPr>
          <w:rFonts w:ascii="Times New Roman" w:hAnsi="Times New Roman" w:cs="Times New Roman"/>
          <w:spacing w:val="-4"/>
          <w:sz w:val="24"/>
          <w:szCs w:val="24"/>
        </w:rPr>
        <w:t xml:space="preserve"> </w:t>
      </w:r>
      <w:r w:rsidR="00DC610F" w:rsidRPr="00F2375D">
        <w:rPr>
          <w:rFonts w:ascii="Times New Roman" w:hAnsi="Times New Roman" w:cs="Times New Roman"/>
          <w:sz w:val="24"/>
          <w:szCs w:val="24"/>
        </w:rPr>
        <w:t>суффиксами</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-от-,</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-ость,</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w:t>
      </w:r>
      <w:proofErr w:type="spellStart"/>
      <w:r w:rsidR="00DC610F" w:rsidRPr="00F2375D">
        <w:rPr>
          <w:rFonts w:ascii="Times New Roman" w:hAnsi="Times New Roman" w:cs="Times New Roman"/>
          <w:sz w:val="24"/>
          <w:szCs w:val="24"/>
        </w:rPr>
        <w:t>ств</w:t>
      </w:r>
      <w:proofErr w:type="spellEnd"/>
      <w:r w:rsidR="00DC610F" w:rsidRPr="00F2375D">
        <w:rPr>
          <w:rFonts w:ascii="Times New Roman" w:hAnsi="Times New Roman" w:cs="Times New Roman"/>
          <w:sz w:val="24"/>
          <w:szCs w:val="24"/>
        </w:rPr>
        <w:t>-,</w:t>
      </w:r>
      <w:r w:rsidR="00DC610F" w:rsidRPr="00F2375D">
        <w:rPr>
          <w:rFonts w:ascii="Times New Roman" w:hAnsi="Times New Roman" w:cs="Times New Roman"/>
          <w:spacing w:val="-1"/>
          <w:sz w:val="24"/>
          <w:szCs w:val="24"/>
        </w:rPr>
        <w:t xml:space="preserve"> </w:t>
      </w:r>
      <w:r w:rsidR="00DC610F" w:rsidRPr="00F2375D">
        <w:rPr>
          <w:rFonts w:ascii="Times New Roman" w:hAnsi="Times New Roman" w:cs="Times New Roman"/>
          <w:sz w:val="24"/>
          <w:szCs w:val="24"/>
        </w:rPr>
        <w:t>-</w:t>
      </w:r>
      <w:proofErr w:type="spellStart"/>
      <w:r w:rsidR="00DC610F" w:rsidRPr="00F2375D">
        <w:rPr>
          <w:rFonts w:ascii="Times New Roman" w:hAnsi="Times New Roman" w:cs="Times New Roman"/>
          <w:sz w:val="24"/>
          <w:szCs w:val="24"/>
        </w:rPr>
        <w:t>изм</w:t>
      </w:r>
      <w:proofErr w:type="spellEnd"/>
      <w:r w:rsidR="00DC610F" w:rsidRPr="00F2375D">
        <w:rPr>
          <w:rFonts w:ascii="Times New Roman" w:hAnsi="Times New Roman" w:cs="Times New Roman"/>
          <w:sz w:val="24"/>
          <w:szCs w:val="24"/>
        </w:rPr>
        <w:t>,</w:t>
      </w:r>
      <w:r w:rsidR="00DC610F" w:rsidRPr="00F2375D">
        <w:rPr>
          <w:rFonts w:ascii="Times New Roman" w:hAnsi="Times New Roman" w:cs="Times New Roman"/>
          <w:spacing w:val="-1"/>
          <w:sz w:val="24"/>
          <w:szCs w:val="24"/>
        </w:rPr>
        <w:t xml:space="preserve"> </w:t>
      </w:r>
      <w:r w:rsidR="00DC610F" w:rsidRPr="00F2375D">
        <w:rPr>
          <w:rFonts w:ascii="Times New Roman" w:hAnsi="Times New Roman" w:cs="Times New Roman"/>
          <w:sz w:val="24"/>
          <w:szCs w:val="24"/>
        </w:rPr>
        <w:t>-</w:t>
      </w:r>
      <w:proofErr w:type="spellStart"/>
      <w:r w:rsidR="00DC610F" w:rsidRPr="00F2375D">
        <w:rPr>
          <w:rFonts w:ascii="Times New Roman" w:hAnsi="Times New Roman" w:cs="Times New Roman"/>
          <w:sz w:val="24"/>
          <w:szCs w:val="24"/>
        </w:rPr>
        <w:t>изн</w:t>
      </w:r>
      <w:proofErr w:type="spellEnd"/>
      <w:r w:rsidR="00DC610F" w:rsidRPr="00F2375D">
        <w:rPr>
          <w:rFonts w:ascii="Times New Roman" w:hAnsi="Times New Roman" w:cs="Times New Roman"/>
          <w:sz w:val="24"/>
          <w:szCs w:val="24"/>
        </w:rPr>
        <w:t>. Анализ</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и</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синтез</w:t>
      </w:r>
      <w:r w:rsidR="00DC610F" w:rsidRPr="00F2375D">
        <w:rPr>
          <w:rFonts w:ascii="Times New Roman" w:hAnsi="Times New Roman" w:cs="Times New Roman"/>
          <w:spacing w:val="-4"/>
          <w:sz w:val="24"/>
          <w:szCs w:val="24"/>
        </w:rPr>
        <w:t xml:space="preserve"> </w:t>
      </w:r>
      <w:r w:rsidR="00DC610F" w:rsidRPr="00F2375D">
        <w:rPr>
          <w:rFonts w:ascii="Times New Roman" w:hAnsi="Times New Roman" w:cs="Times New Roman"/>
          <w:sz w:val="24"/>
          <w:szCs w:val="24"/>
        </w:rPr>
        <w:t>существительных</w:t>
      </w:r>
      <w:r w:rsidR="00DC610F" w:rsidRPr="00F2375D">
        <w:rPr>
          <w:rFonts w:ascii="Times New Roman" w:hAnsi="Times New Roman" w:cs="Times New Roman"/>
          <w:spacing w:val="-1"/>
          <w:sz w:val="24"/>
          <w:szCs w:val="24"/>
        </w:rPr>
        <w:t xml:space="preserve"> </w:t>
      </w:r>
      <w:r w:rsidR="00DC610F" w:rsidRPr="00F2375D">
        <w:rPr>
          <w:rFonts w:ascii="Times New Roman" w:hAnsi="Times New Roman" w:cs="Times New Roman"/>
          <w:sz w:val="24"/>
          <w:szCs w:val="24"/>
        </w:rPr>
        <w:t>со</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значением</w:t>
      </w:r>
      <w:r w:rsidR="00DC610F" w:rsidRPr="00F2375D">
        <w:rPr>
          <w:rFonts w:ascii="Times New Roman" w:hAnsi="Times New Roman" w:cs="Times New Roman"/>
          <w:spacing w:val="-4"/>
          <w:sz w:val="24"/>
          <w:szCs w:val="24"/>
        </w:rPr>
        <w:t xml:space="preserve"> </w:t>
      </w:r>
      <w:r w:rsidR="00DC610F" w:rsidRPr="00F2375D">
        <w:rPr>
          <w:rFonts w:ascii="Times New Roman" w:hAnsi="Times New Roman" w:cs="Times New Roman"/>
          <w:sz w:val="24"/>
          <w:szCs w:val="24"/>
        </w:rPr>
        <w:t>профессии, места</w:t>
      </w:r>
      <w:r w:rsidR="00DC610F" w:rsidRPr="00F2375D">
        <w:rPr>
          <w:rFonts w:ascii="Times New Roman" w:hAnsi="Times New Roman" w:cs="Times New Roman"/>
          <w:spacing w:val="-4"/>
          <w:sz w:val="24"/>
          <w:szCs w:val="24"/>
        </w:rPr>
        <w:t xml:space="preserve"> </w:t>
      </w:r>
      <w:r w:rsidR="00DC610F" w:rsidRPr="00F2375D">
        <w:rPr>
          <w:rFonts w:ascii="Times New Roman" w:hAnsi="Times New Roman" w:cs="Times New Roman"/>
          <w:sz w:val="24"/>
          <w:szCs w:val="24"/>
        </w:rPr>
        <w:t>жительства,</w:t>
      </w:r>
      <w:r w:rsidR="00DC610F" w:rsidRPr="00F2375D">
        <w:rPr>
          <w:rFonts w:ascii="Times New Roman" w:hAnsi="Times New Roman" w:cs="Times New Roman"/>
          <w:spacing w:val="-2"/>
          <w:sz w:val="24"/>
          <w:szCs w:val="24"/>
        </w:rPr>
        <w:t xml:space="preserve"> </w:t>
      </w:r>
      <w:r w:rsidR="00DC610F" w:rsidRPr="00F2375D">
        <w:rPr>
          <w:rFonts w:ascii="Times New Roman" w:hAnsi="Times New Roman" w:cs="Times New Roman"/>
          <w:sz w:val="24"/>
          <w:szCs w:val="24"/>
        </w:rPr>
        <w:t>предназначения. Образова</w:t>
      </w:r>
      <w:r w:rsidR="00C91566">
        <w:rPr>
          <w:rFonts w:ascii="Times New Roman" w:hAnsi="Times New Roman" w:cs="Times New Roman"/>
          <w:sz w:val="24"/>
          <w:szCs w:val="24"/>
        </w:rPr>
        <w:t>н</w:t>
      </w:r>
      <w:r w:rsidR="00DC610F" w:rsidRPr="00F2375D">
        <w:rPr>
          <w:rFonts w:ascii="Times New Roman" w:hAnsi="Times New Roman" w:cs="Times New Roman"/>
          <w:sz w:val="24"/>
          <w:szCs w:val="24"/>
        </w:rPr>
        <w:t>ие прилагательных с суффиксами –</w:t>
      </w:r>
      <w:proofErr w:type="spellStart"/>
      <w:r w:rsidR="00DC610F" w:rsidRPr="00F2375D">
        <w:rPr>
          <w:rFonts w:ascii="Times New Roman" w:hAnsi="Times New Roman" w:cs="Times New Roman"/>
          <w:sz w:val="24"/>
          <w:szCs w:val="24"/>
        </w:rPr>
        <w:t>оват</w:t>
      </w:r>
      <w:proofErr w:type="spellEnd"/>
      <w:r w:rsidR="00DC610F" w:rsidRPr="00F2375D">
        <w:rPr>
          <w:rFonts w:ascii="Times New Roman" w:hAnsi="Times New Roman" w:cs="Times New Roman"/>
          <w:sz w:val="24"/>
          <w:szCs w:val="24"/>
        </w:rPr>
        <w:t>-, -</w:t>
      </w:r>
      <w:proofErr w:type="spellStart"/>
      <w:r w:rsidR="00DC610F" w:rsidRPr="00F2375D">
        <w:rPr>
          <w:rFonts w:ascii="Times New Roman" w:hAnsi="Times New Roman" w:cs="Times New Roman"/>
          <w:sz w:val="24"/>
          <w:szCs w:val="24"/>
        </w:rPr>
        <w:t>еват</w:t>
      </w:r>
      <w:proofErr w:type="spellEnd"/>
      <w:r w:rsidR="00DC610F" w:rsidRPr="00F2375D">
        <w:rPr>
          <w:rFonts w:ascii="Times New Roman" w:hAnsi="Times New Roman" w:cs="Times New Roman"/>
          <w:sz w:val="24"/>
          <w:szCs w:val="24"/>
        </w:rPr>
        <w:t>-. Анализ</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и</w:t>
      </w:r>
      <w:r w:rsidR="00DC610F" w:rsidRPr="00F2375D">
        <w:rPr>
          <w:rFonts w:ascii="Times New Roman" w:hAnsi="Times New Roman" w:cs="Times New Roman"/>
          <w:spacing w:val="-3"/>
          <w:sz w:val="24"/>
          <w:szCs w:val="24"/>
        </w:rPr>
        <w:t xml:space="preserve"> </w:t>
      </w:r>
      <w:r w:rsidR="00DC610F" w:rsidRPr="00F2375D">
        <w:rPr>
          <w:rFonts w:ascii="Times New Roman" w:hAnsi="Times New Roman" w:cs="Times New Roman"/>
          <w:sz w:val="24"/>
          <w:szCs w:val="24"/>
        </w:rPr>
        <w:t>синтез</w:t>
      </w:r>
      <w:r w:rsidR="00DC610F" w:rsidRPr="00F2375D">
        <w:rPr>
          <w:rFonts w:ascii="Times New Roman" w:hAnsi="Times New Roman" w:cs="Times New Roman"/>
          <w:spacing w:val="-4"/>
          <w:sz w:val="24"/>
          <w:szCs w:val="24"/>
        </w:rPr>
        <w:t xml:space="preserve"> </w:t>
      </w:r>
      <w:r w:rsidR="00DC610F" w:rsidRPr="00F2375D">
        <w:rPr>
          <w:rFonts w:ascii="Times New Roman" w:hAnsi="Times New Roman" w:cs="Times New Roman"/>
          <w:sz w:val="24"/>
          <w:szCs w:val="24"/>
        </w:rPr>
        <w:t>прилагател</w:t>
      </w:r>
      <w:r w:rsidR="00374C44">
        <w:rPr>
          <w:rFonts w:ascii="Times New Roman" w:hAnsi="Times New Roman" w:cs="Times New Roman"/>
          <w:sz w:val="24"/>
          <w:szCs w:val="24"/>
        </w:rPr>
        <w:t xml:space="preserve">ьных </w:t>
      </w:r>
      <w:r w:rsidR="007F4FD4" w:rsidRPr="00F2375D">
        <w:rPr>
          <w:rFonts w:ascii="Times New Roman" w:hAnsi="Times New Roman" w:cs="Times New Roman"/>
          <w:sz w:val="24"/>
          <w:szCs w:val="24"/>
        </w:rPr>
        <w:t>с</w:t>
      </w:r>
      <w:r w:rsidR="007F4FD4" w:rsidRPr="00F2375D">
        <w:rPr>
          <w:rFonts w:ascii="Times New Roman" w:hAnsi="Times New Roman" w:cs="Times New Roman"/>
          <w:spacing w:val="-3"/>
          <w:sz w:val="24"/>
          <w:szCs w:val="24"/>
        </w:rPr>
        <w:t xml:space="preserve"> </w:t>
      </w:r>
      <w:r w:rsidR="007F4FD4" w:rsidRPr="00F2375D">
        <w:rPr>
          <w:rFonts w:ascii="Times New Roman" w:hAnsi="Times New Roman" w:cs="Times New Roman"/>
          <w:sz w:val="24"/>
          <w:szCs w:val="24"/>
        </w:rPr>
        <w:t>суффиксами</w:t>
      </w:r>
      <w:r w:rsidR="007F4FD4" w:rsidRPr="00F2375D">
        <w:rPr>
          <w:rFonts w:ascii="Times New Roman" w:hAnsi="Times New Roman" w:cs="Times New Roman"/>
          <w:spacing w:val="3"/>
          <w:sz w:val="24"/>
          <w:szCs w:val="24"/>
        </w:rPr>
        <w:t xml:space="preserve"> </w:t>
      </w:r>
      <w:r w:rsidR="007F4FD4" w:rsidRPr="00F2375D">
        <w:rPr>
          <w:rFonts w:ascii="Times New Roman" w:hAnsi="Times New Roman" w:cs="Times New Roman"/>
          <w:sz w:val="24"/>
          <w:szCs w:val="24"/>
        </w:rPr>
        <w:t>-лив-,</w:t>
      </w:r>
      <w:r w:rsidR="007F4FD4" w:rsidRPr="00F2375D">
        <w:rPr>
          <w:rFonts w:ascii="Times New Roman" w:hAnsi="Times New Roman" w:cs="Times New Roman"/>
          <w:spacing w:val="-3"/>
          <w:sz w:val="24"/>
          <w:szCs w:val="24"/>
        </w:rPr>
        <w:t xml:space="preserve"> </w:t>
      </w:r>
      <w:r w:rsidR="007F4FD4" w:rsidRPr="00F2375D">
        <w:rPr>
          <w:rFonts w:ascii="Times New Roman" w:hAnsi="Times New Roman" w:cs="Times New Roman"/>
          <w:sz w:val="24"/>
          <w:szCs w:val="24"/>
        </w:rPr>
        <w:t>-</w:t>
      </w:r>
      <w:proofErr w:type="spellStart"/>
      <w:r w:rsidR="007F4FD4" w:rsidRPr="00F2375D">
        <w:rPr>
          <w:rFonts w:ascii="Times New Roman" w:hAnsi="Times New Roman" w:cs="Times New Roman"/>
          <w:sz w:val="24"/>
          <w:szCs w:val="24"/>
        </w:rPr>
        <w:t>чив</w:t>
      </w:r>
      <w:proofErr w:type="spellEnd"/>
      <w:r w:rsidR="007F4FD4" w:rsidRPr="00F2375D">
        <w:rPr>
          <w:rFonts w:ascii="Times New Roman" w:hAnsi="Times New Roman" w:cs="Times New Roman"/>
          <w:sz w:val="24"/>
          <w:szCs w:val="24"/>
        </w:rPr>
        <w:t>-,</w:t>
      </w:r>
      <w:r w:rsidR="007F4FD4" w:rsidRPr="00F2375D">
        <w:rPr>
          <w:rFonts w:ascii="Times New Roman" w:hAnsi="Times New Roman" w:cs="Times New Roman"/>
          <w:spacing w:val="-2"/>
          <w:sz w:val="24"/>
          <w:szCs w:val="24"/>
        </w:rPr>
        <w:t xml:space="preserve"> </w:t>
      </w:r>
      <w:r w:rsidR="007F4FD4" w:rsidRPr="00F2375D">
        <w:rPr>
          <w:rFonts w:ascii="Times New Roman" w:hAnsi="Times New Roman" w:cs="Times New Roman"/>
          <w:sz w:val="24"/>
          <w:szCs w:val="24"/>
        </w:rPr>
        <w:t>-ев-,</w:t>
      </w:r>
      <w:r w:rsidR="007F4FD4" w:rsidRPr="00F2375D">
        <w:rPr>
          <w:rFonts w:ascii="Times New Roman" w:hAnsi="Times New Roman" w:cs="Times New Roman"/>
          <w:spacing w:val="-4"/>
          <w:sz w:val="24"/>
          <w:szCs w:val="24"/>
        </w:rPr>
        <w:t xml:space="preserve"> </w:t>
      </w:r>
      <w:r w:rsidR="007F4FD4" w:rsidRPr="00F2375D">
        <w:rPr>
          <w:rFonts w:ascii="Times New Roman" w:hAnsi="Times New Roman" w:cs="Times New Roman"/>
          <w:sz w:val="24"/>
          <w:szCs w:val="24"/>
        </w:rPr>
        <w:t>-ив-, -</w:t>
      </w:r>
      <w:proofErr w:type="spellStart"/>
      <w:r w:rsidR="007F4FD4" w:rsidRPr="00F2375D">
        <w:rPr>
          <w:rFonts w:ascii="Times New Roman" w:hAnsi="Times New Roman" w:cs="Times New Roman"/>
          <w:sz w:val="24"/>
          <w:szCs w:val="24"/>
        </w:rPr>
        <w:t>ов</w:t>
      </w:r>
      <w:proofErr w:type="spellEnd"/>
      <w:r w:rsidR="007F4FD4" w:rsidRPr="00F2375D">
        <w:rPr>
          <w:rFonts w:ascii="Times New Roman" w:hAnsi="Times New Roman" w:cs="Times New Roman"/>
          <w:sz w:val="24"/>
          <w:szCs w:val="24"/>
        </w:rPr>
        <w:t>-. Анализ и синтез слов с суффиксами –инк-, -ин-. Согласование прилагательных и существительных. Дифференциация предлога и приставки. Простое предложение. Виды предложений по цели высказывания и эмоциональной окраске. Анализ и синтез предложений с обращением</w:t>
      </w:r>
      <w:r w:rsidR="00C91566">
        <w:rPr>
          <w:rFonts w:ascii="Times New Roman" w:hAnsi="Times New Roman" w:cs="Times New Roman"/>
          <w:sz w:val="24"/>
          <w:szCs w:val="24"/>
        </w:rPr>
        <w:t xml:space="preserve">. Анализ и синтез предложений с </w:t>
      </w:r>
      <w:r w:rsidR="007F4FD4" w:rsidRPr="00F2375D">
        <w:rPr>
          <w:rFonts w:ascii="Times New Roman" w:hAnsi="Times New Roman" w:cs="Times New Roman"/>
          <w:sz w:val="24"/>
          <w:szCs w:val="24"/>
        </w:rPr>
        <w:t>тире между подлежащим и сказуемым. Предложения с прямой речью.</w:t>
      </w:r>
    </w:p>
    <w:p w:rsidR="0005152C" w:rsidRPr="00F2375D" w:rsidRDefault="0005152C" w:rsidP="00374C44">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374C44">
        <w:rPr>
          <w:rFonts w:ascii="Times New Roman" w:eastAsia="Times New Roman" w:hAnsi="Times New Roman" w:cs="Times New Roman"/>
          <w:b/>
          <w:bCs/>
          <w:sz w:val="24"/>
          <w:szCs w:val="24"/>
          <w:bdr w:val="none" w:sz="0" w:space="0" w:color="auto" w:frame="1"/>
          <w:lang w:eastAsia="ru-RU"/>
        </w:rPr>
        <w:t xml:space="preserve">«Коррекция и развитие связной речи. Коммуникация (говорение, </w:t>
      </w:r>
      <w:proofErr w:type="spellStart"/>
      <w:r w:rsidRPr="00374C44">
        <w:rPr>
          <w:rFonts w:ascii="Times New Roman" w:eastAsia="Times New Roman" w:hAnsi="Times New Roman" w:cs="Times New Roman"/>
          <w:b/>
          <w:bCs/>
          <w:sz w:val="24"/>
          <w:szCs w:val="24"/>
          <w:bdr w:val="none" w:sz="0" w:space="0" w:color="auto" w:frame="1"/>
          <w:lang w:eastAsia="ru-RU"/>
        </w:rPr>
        <w:t>аудирование</w:t>
      </w:r>
      <w:proofErr w:type="spellEnd"/>
      <w:r w:rsidRPr="00374C44">
        <w:rPr>
          <w:rFonts w:ascii="Times New Roman" w:eastAsia="Times New Roman" w:hAnsi="Times New Roman" w:cs="Times New Roman"/>
          <w:b/>
          <w:bCs/>
          <w:sz w:val="24"/>
          <w:szCs w:val="24"/>
          <w:bdr w:val="none" w:sz="0" w:space="0" w:color="auto" w:frame="1"/>
          <w:lang w:eastAsia="ru-RU"/>
        </w:rPr>
        <w:t>, чтение, письмо)»</w:t>
      </w:r>
      <w:r w:rsidR="00374C44" w:rsidRPr="00374C44">
        <w:rPr>
          <w:rFonts w:ascii="Times New Roman" w:eastAsia="Times New Roman" w:hAnsi="Times New Roman" w:cs="Times New Roman"/>
          <w:b/>
          <w:sz w:val="24"/>
          <w:szCs w:val="24"/>
          <w:lang w:eastAsia="ru-RU"/>
        </w:rPr>
        <w:t>.</w:t>
      </w:r>
      <w:r w:rsidR="00374C44">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Составление </w:t>
      </w:r>
      <w:r w:rsidR="007F4FD4" w:rsidRPr="00F2375D">
        <w:rPr>
          <w:rFonts w:ascii="Times New Roman" w:eastAsia="Times New Roman" w:hAnsi="Times New Roman" w:cs="Times New Roman"/>
          <w:sz w:val="24"/>
          <w:szCs w:val="24"/>
          <w:lang w:eastAsia="ru-RU"/>
        </w:rPr>
        <w:t>предложений с обращением. Составление предложений с прямой речью. Диалог.</w:t>
      </w:r>
      <w:r w:rsidRPr="00F2375D">
        <w:rPr>
          <w:rFonts w:ascii="Times New Roman" w:eastAsia="Times New Roman" w:hAnsi="Times New Roman" w:cs="Times New Roman"/>
          <w:sz w:val="24"/>
          <w:szCs w:val="24"/>
          <w:lang w:eastAsia="ru-RU"/>
        </w:rPr>
        <w:t xml:space="preserve"> </w:t>
      </w:r>
    </w:p>
    <w:p w:rsidR="0005152C" w:rsidRPr="00F2375D" w:rsidRDefault="0005152C" w:rsidP="00F47A0B">
      <w:pPr>
        <w:shd w:val="clear" w:color="auto" w:fill="FFFFFF" w:themeFill="background1"/>
        <w:spacing w:after="0" w:line="240" w:lineRule="auto"/>
        <w:ind w:firstLine="709"/>
        <w:jc w:val="center"/>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6 КЛ</w:t>
      </w:r>
      <w:r w:rsidR="00374C44">
        <w:rPr>
          <w:rFonts w:ascii="Times New Roman" w:eastAsia="Times New Roman" w:hAnsi="Times New Roman" w:cs="Times New Roman"/>
          <w:bCs/>
          <w:sz w:val="24"/>
          <w:szCs w:val="24"/>
          <w:bdr w:val="none" w:sz="0" w:space="0" w:color="auto" w:frame="1"/>
          <w:lang w:eastAsia="ru-RU"/>
        </w:rPr>
        <w:t>АСС</w:t>
      </w:r>
    </w:p>
    <w:p w:rsidR="007149DB" w:rsidRPr="00F2375D" w:rsidRDefault="0005152C" w:rsidP="00374C44">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«Совершенствование фонетико-фонематической стороны речи. Фонетика, орфоэпия, графика»</w:t>
      </w:r>
      <w:r w:rsidR="00374C44" w:rsidRPr="00C91566">
        <w:rPr>
          <w:rFonts w:ascii="Times New Roman" w:eastAsia="Times New Roman" w:hAnsi="Times New Roman" w:cs="Times New Roman"/>
          <w:b/>
          <w:sz w:val="24"/>
          <w:szCs w:val="24"/>
          <w:lang w:eastAsia="ru-RU"/>
        </w:rPr>
        <w:t>.</w:t>
      </w:r>
      <w:r w:rsidR="00374C44">
        <w:rPr>
          <w:rFonts w:ascii="Times New Roman" w:eastAsia="Times New Roman" w:hAnsi="Times New Roman" w:cs="Times New Roman"/>
          <w:sz w:val="24"/>
          <w:szCs w:val="24"/>
          <w:lang w:eastAsia="ru-RU"/>
        </w:rPr>
        <w:t xml:space="preserve"> </w:t>
      </w:r>
      <w:r w:rsidR="007149DB" w:rsidRPr="00F2375D">
        <w:rPr>
          <w:rFonts w:ascii="Times New Roman" w:eastAsia="Times New Roman" w:hAnsi="Times New Roman" w:cs="Times New Roman"/>
          <w:sz w:val="24"/>
          <w:szCs w:val="24"/>
          <w:lang w:eastAsia="ru-RU"/>
        </w:rPr>
        <w:t>Дифференциация гласных. Правописание гласных в приставках. Дифференциация согласных. Правописание согласных в приставках. Употребление мягкого знака для обозначения грамматическ</w:t>
      </w:r>
      <w:r w:rsidR="00CF0EB7" w:rsidRPr="00F2375D">
        <w:rPr>
          <w:rFonts w:ascii="Times New Roman" w:eastAsia="Times New Roman" w:hAnsi="Times New Roman" w:cs="Times New Roman"/>
          <w:sz w:val="24"/>
          <w:szCs w:val="24"/>
          <w:lang w:eastAsia="ru-RU"/>
        </w:rPr>
        <w:t>их форм.</w:t>
      </w:r>
      <w:r w:rsidR="007149DB" w:rsidRPr="00F2375D">
        <w:rPr>
          <w:rFonts w:ascii="Times New Roman" w:eastAsia="Times New Roman" w:hAnsi="Times New Roman" w:cs="Times New Roman"/>
          <w:sz w:val="24"/>
          <w:szCs w:val="24"/>
          <w:lang w:eastAsia="ru-RU"/>
        </w:rPr>
        <w:t xml:space="preserve"> </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«Обогащение и активизация словарного запаса. Формирование навыков словообразования. </w:t>
      </w:r>
      <w:proofErr w:type="spellStart"/>
      <w:r w:rsidRPr="00C91566">
        <w:rPr>
          <w:rFonts w:ascii="Times New Roman" w:eastAsia="Times New Roman" w:hAnsi="Times New Roman" w:cs="Times New Roman"/>
          <w:b/>
          <w:bCs/>
          <w:sz w:val="24"/>
          <w:szCs w:val="24"/>
          <w:bdr w:val="none" w:sz="0" w:space="0" w:color="auto" w:frame="1"/>
          <w:lang w:eastAsia="ru-RU"/>
        </w:rPr>
        <w:t>Морфемика</w:t>
      </w:r>
      <w:proofErr w:type="spellEnd"/>
      <w:r w:rsidRPr="00C91566">
        <w:rPr>
          <w:rFonts w:ascii="Times New Roman" w:eastAsia="Times New Roman" w:hAnsi="Times New Roman" w:cs="Times New Roman"/>
          <w:b/>
          <w:bCs/>
          <w:sz w:val="24"/>
          <w:szCs w:val="24"/>
          <w:bdr w:val="none" w:sz="0" w:space="0" w:color="auto" w:frame="1"/>
          <w:lang w:eastAsia="ru-RU"/>
        </w:rPr>
        <w:t>»</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00585367" w:rsidRPr="00F2375D">
        <w:rPr>
          <w:rFonts w:ascii="Times New Roman" w:eastAsia="Times New Roman" w:hAnsi="Times New Roman" w:cs="Times New Roman"/>
          <w:sz w:val="24"/>
          <w:szCs w:val="24"/>
          <w:lang w:eastAsia="ru-RU"/>
        </w:rPr>
        <w:t xml:space="preserve">Чередование гласных о и а в корнях </w:t>
      </w:r>
      <w:proofErr w:type="gramStart"/>
      <w:r w:rsidR="00585367" w:rsidRPr="00F2375D">
        <w:rPr>
          <w:rFonts w:ascii="Times New Roman" w:eastAsia="Times New Roman" w:hAnsi="Times New Roman" w:cs="Times New Roman"/>
          <w:sz w:val="24"/>
          <w:szCs w:val="24"/>
          <w:lang w:eastAsia="ru-RU"/>
        </w:rPr>
        <w:t>–л</w:t>
      </w:r>
      <w:proofErr w:type="gramEnd"/>
      <w:r w:rsidR="00585367" w:rsidRPr="00F2375D">
        <w:rPr>
          <w:rFonts w:ascii="Times New Roman" w:eastAsia="Times New Roman" w:hAnsi="Times New Roman" w:cs="Times New Roman"/>
          <w:sz w:val="24"/>
          <w:szCs w:val="24"/>
          <w:lang w:eastAsia="ru-RU"/>
        </w:rPr>
        <w:t>аг, -лож, -</w:t>
      </w:r>
      <w:proofErr w:type="spellStart"/>
      <w:r w:rsidR="00585367" w:rsidRPr="00F2375D">
        <w:rPr>
          <w:rFonts w:ascii="Times New Roman" w:eastAsia="Times New Roman" w:hAnsi="Times New Roman" w:cs="Times New Roman"/>
          <w:sz w:val="24"/>
          <w:szCs w:val="24"/>
          <w:lang w:eastAsia="ru-RU"/>
        </w:rPr>
        <w:t>раст</w:t>
      </w:r>
      <w:proofErr w:type="spellEnd"/>
      <w:r w:rsidR="00585367" w:rsidRPr="00F2375D">
        <w:rPr>
          <w:rFonts w:ascii="Times New Roman" w:eastAsia="Times New Roman" w:hAnsi="Times New Roman" w:cs="Times New Roman"/>
          <w:sz w:val="24"/>
          <w:szCs w:val="24"/>
          <w:lang w:eastAsia="ru-RU"/>
        </w:rPr>
        <w:t>, -</w:t>
      </w:r>
      <w:r w:rsidR="00585367" w:rsidRPr="00F2375D">
        <w:rPr>
          <w:rFonts w:ascii="Times New Roman" w:eastAsia="Times New Roman" w:hAnsi="Times New Roman" w:cs="Times New Roman"/>
          <w:sz w:val="24"/>
          <w:szCs w:val="24"/>
          <w:lang w:eastAsia="ru-RU"/>
        </w:rPr>
        <w:lastRenderedPageBreak/>
        <w:t>рост, -кос, -</w:t>
      </w:r>
      <w:proofErr w:type="spellStart"/>
      <w:r w:rsidR="00585367" w:rsidRPr="00F2375D">
        <w:rPr>
          <w:rFonts w:ascii="Times New Roman" w:eastAsia="Times New Roman" w:hAnsi="Times New Roman" w:cs="Times New Roman"/>
          <w:sz w:val="24"/>
          <w:szCs w:val="24"/>
          <w:lang w:eastAsia="ru-RU"/>
        </w:rPr>
        <w:t>кас</w:t>
      </w:r>
      <w:proofErr w:type="spellEnd"/>
      <w:r w:rsidR="00585367" w:rsidRPr="00F2375D">
        <w:rPr>
          <w:rFonts w:ascii="Times New Roman" w:eastAsia="Times New Roman" w:hAnsi="Times New Roman" w:cs="Times New Roman"/>
          <w:sz w:val="24"/>
          <w:szCs w:val="24"/>
          <w:lang w:eastAsia="ru-RU"/>
        </w:rPr>
        <w:t>, -гор, -</w:t>
      </w:r>
      <w:proofErr w:type="spellStart"/>
      <w:r w:rsidR="00585367" w:rsidRPr="00F2375D">
        <w:rPr>
          <w:rFonts w:ascii="Times New Roman" w:eastAsia="Times New Roman" w:hAnsi="Times New Roman" w:cs="Times New Roman"/>
          <w:sz w:val="24"/>
          <w:szCs w:val="24"/>
          <w:lang w:eastAsia="ru-RU"/>
        </w:rPr>
        <w:t>гар</w:t>
      </w:r>
      <w:proofErr w:type="spellEnd"/>
      <w:r w:rsidR="00585367" w:rsidRPr="00F2375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 </w:t>
      </w:r>
      <w:r w:rsidR="00585367" w:rsidRPr="00F2375D">
        <w:rPr>
          <w:rFonts w:ascii="Times New Roman" w:eastAsia="Times New Roman" w:hAnsi="Times New Roman" w:cs="Times New Roman"/>
          <w:sz w:val="24"/>
          <w:szCs w:val="24"/>
          <w:lang w:eastAsia="ru-RU"/>
        </w:rPr>
        <w:t xml:space="preserve">Анализ и синтез слов с приставками –пре, -при. Многозначность слов.  </w:t>
      </w:r>
      <w:r w:rsidR="00DC72CD" w:rsidRPr="00F2375D">
        <w:rPr>
          <w:rFonts w:ascii="Times New Roman" w:eastAsia="Times New Roman" w:hAnsi="Times New Roman" w:cs="Times New Roman"/>
          <w:sz w:val="24"/>
          <w:szCs w:val="24"/>
          <w:lang w:eastAsia="ru-RU"/>
        </w:rPr>
        <w:t>Правописание сложных слов. Диалектные и просторечные слова.</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«Коррекция и развитие лексико-грамматической стороны речи. Морфология»</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00585367" w:rsidRPr="00F2375D">
        <w:rPr>
          <w:rFonts w:ascii="Times New Roman" w:eastAsia="Times New Roman" w:hAnsi="Times New Roman" w:cs="Times New Roman"/>
          <w:sz w:val="24"/>
          <w:szCs w:val="24"/>
          <w:lang w:eastAsia="ru-RU"/>
        </w:rPr>
        <w:t>Изменение по падежам существительных на –мя. Несклоняемые существительные. Сравнения прилагательных.</w:t>
      </w:r>
      <w:r w:rsidR="00DC72CD" w:rsidRPr="00F2375D">
        <w:rPr>
          <w:rFonts w:ascii="Times New Roman" w:eastAsia="Times New Roman" w:hAnsi="Times New Roman" w:cs="Times New Roman"/>
          <w:sz w:val="24"/>
          <w:szCs w:val="24"/>
          <w:lang w:eastAsia="ru-RU"/>
        </w:rPr>
        <w:t xml:space="preserve">  Па</w:t>
      </w:r>
      <w:r w:rsidR="00585367" w:rsidRPr="00F2375D">
        <w:rPr>
          <w:rFonts w:ascii="Times New Roman" w:eastAsia="Times New Roman" w:hAnsi="Times New Roman" w:cs="Times New Roman"/>
          <w:sz w:val="24"/>
          <w:szCs w:val="24"/>
          <w:lang w:eastAsia="ru-RU"/>
        </w:rPr>
        <w:t>дежные окончания числительных.</w:t>
      </w:r>
      <w:r w:rsidR="00DC72CD" w:rsidRPr="00F2375D">
        <w:rPr>
          <w:rFonts w:ascii="Times New Roman" w:eastAsia="Times New Roman" w:hAnsi="Times New Roman" w:cs="Times New Roman"/>
          <w:sz w:val="24"/>
          <w:szCs w:val="24"/>
          <w:lang w:eastAsia="ru-RU"/>
        </w:rPr>
        <w:t xml:space="preserve"> </w:t>
      </w:r>
      <w:r w:rsidR="00585367" w:rsidRPr="00F2375D">
        <w:rPr>
          <w:rFonts w:ascii="Times New Roman" w:eastAsia="Times New Roman" w:hAnsi="Times New Roman" w:cs="Times New Roman"/>
          <w:sz w:val="24"/>
          <w:szCs w:val="24"/>
          <w:lang w:eastAsia="ru-RU"/>
        </w:rPr>
        <w:t>Согласование числительных с существительными. М</w:t>
      </w:r>
      <w:r w:rsidR="00DC72CD" w:rsidRPr="00F2375D">
        <w:rPr>
          <w:rFonts w:ascii="Times New Roman" w:eastAsia="Times New Roman" w:hAnsi="Times New Roman" w:cs="Times New Roman"/>
          <w:sz w:val="24"/>
          <w:szCs w:val="24"/>
          <w:lang w:eastAsia="ru-RU"/>
        </w:rPr>
        <w:t>ягкий знак на конце и в се</w:t>
      </w:r>
      <w:r w:rsidR="00585367" w:rsidRPr="00F2375D">
        <w:rPr>
          <w:rFonts w:ascii="Times New Roman" w:eastAsia="Times New Roman" w:hAnsi="Times New Roman" w:cs="Times New Roman"/>
          <w:sz w:val="24"/>
          <w:szCs w:val="24"/>
          <w:lang w:eastAsia="ru-RU"/>
        </w:rPr>
        <w:t>редине числительных.</w:t>
      </w:r>
      <w:r w:rsidRPr="00F2375D">
        <w:rPr>
          <w:rFonts w:ascii="Times New Roman" w:eastAsia="Times New Roman" w:hAnsi="Times New Roman" w:cs="Times New Roman"/>
          <w:sz w:val="24"/>
          <w:szCs w:val="24"/>
          <w:lang w:eastAsia="ru-RU"/>
        </w:rPr>
        <w:t xml:space="preserve"> </w:t>
      </w:r>
      <w:r w:rsidR="00DC72CD" w:rsidRPr="00F2375D">
        <w:rPr>
          <w:rFonts w:ascii="Times New Roman" w:eastAsia="Times New Roman" w:hAnsi="Times New Roman" w:cs="Times New Roman"/>
          <w:sz w:val="24"/>
          <w:szCs w:val="24"/>
          <w:lang w:eastAsia="ru-RU"/>
        </w:rPr>
        <w:t xml:space="preserve"> Склонение порядковых числительных. Изменение местоимений по падежам. Согласование местоимений с существительными. Простое предложение. Сложное предложение. Сокращение предложений.</w:t>
      </w:r>
    </w:p>
    <w:p w:rsidR="00DC72CD"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«Коррекция и развитие связной речи. Коммуникация (говорение, </w:t>
      </w:r>
      <w:proofErr w:type="spellStart"/>
      <w:r w:rsidRPr="00C91566">
        <w:rPr>
          <w:rFonts w:ascii="Times New Roman" w:eastAsia="Times New Roman" w:hAnsi="Times New Roman" w:cs="Times New Roman"/>
          <w:b/>
          <w:bCs/>
          <w:sz w:val="24"/>
          <w:szCs w:val="24"/>
          <w:bdr w:val="none" w:sz="0" w:space="0" w:color="auto" w:frame="1"/>
          <w:lang w:eastAsia="ru-RU"/>
        </w:rPr>
        <w:t>аудирование</w:t>
      </w:r>
      <w:proofErr w:type="spellEnd"/>
      <w:r w:rsidRPr="00C91566">
        <w:rPr>
          <w:rFonts w:ascii="Times New Roman" w:eastAsia="Times New Roman" w:hAnsi="Times New Roman" w:cs="Times New Roman"/>
          <w:b/>
          <w:bCs/>
          <w:sz w:val="24"/>
          <w:szCs w:val="24"/>
          <w:bdr w:val="none" w:sz="0" w:space="0" w:color="auto" w:frame="1"/>
          <w:lang w:eastAsia="ru-RU"/>
        </w:rPr>
        <w:t>, чтение, письмо)»</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00DC72CD" w:rsidRPr="00F2375D">
        <w:rPr>
          <w:rFonts w:ascii="Times New Roman" w:eastAsia="Times New Roman" w:hAnsi="Times New Roman" w:cs="Times New Roman"/>
          <w:sz w:val="24"/>
          <w:szCs w:val="24"/>
          <w:lang w:eastAsia="ru-RU"/>
        </w:rPr>
        <w:t>Текст-повествование. Текст-описание. Текст-рассуждение.</w:t>
      </w:r>
    </w:p>
    <w:p w:rsidR="0005152C" w:rsidRPr="00F2375D" w:rsidRDefault="0005152C" w:rsidP="00C53AFD">
      <w:pPr>
        <w:shd w:val="clear" w:color="auto" w:fill="FFFFFF" w:themeFill="background1"/>
        <w:spacing w:after="0" w:line="240" w:lineRule="auto"/>
        <w:ind w:firstLine="709"/>
        <w:jc w:val="center"/>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7 КЛ</w:t>
      </w:r>
      <w:r w:rsidR="00C53AFD">
        <w:rPr>
          <w:rFonts w:ascii="Times New Roman" w:eastAsia="Times New Roman" w:hAnsi="Times New Roman" w:cs="Times New Roman"/>
          <w:bCs/>
          <w:sz w:val="24"/>
          <w:szCs w:val="24"/>
          <w:bdr w:val="none" w:sz="0" w:space="0" w:color="auto" w:frame="1"/>
          <w:lang w:eastAsia="ru-RU"/>
        </w:rPr>
        <w:t>АСС</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«Совершенствование фонетико-фонематической стороны речи. Фонетика, орфоэпия, графика»</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Фонетический и орфографический анализ слов (в рамках изученного </w:t>
      </w:r>
      <w:r w:rsidR="00C53AFD">
        <w:rPr>
          <w:rFonts w:ascii="Times New Roman" w:eastAsia="Times New Roman" w:hAnsi="Times New Roman" w:cs="Times New Roman"/>
          <w:sz w:val="24"/>
          <w:szCs w:val="24"/>
          <w:lang w:eastAsia="ru-RU"/>
        </w:rPr>
        <w:t>программного материала 7 класса)</w:t>
      </w:r>
      <w:r w:rsidR="00A64A61" w:rsidRPr="00F2375D">
        <w:rPr>
          <w:rFonts w:ascii="Times New Roman" w:eastAsia="Times New Roman" w:hAnsi="Times New Roman" w:cs="Times New Roman"/>
          <w:sz w:val="24"/>
          <w:szCs w:val="24"/>
          <w:lang w:eastAsia="ru-RU"/>
        </w:rPr>
        <w:t>.</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«Обогащение и активизация словарного запаса: формирование навыков словообразования. </w:t>
      </w:r>
      <w:proofErr w:type="spellStart"/>
      <w:r w:rsidRPr="00C91566">
        <w:rPr>
          <w:rFonts w:ascii="Times New Roman" w:eastAsia="Times New Roman" w:hAnsi="Times New Roman" w:cs="Times New Roman"/>
          <w:b/>
          <w:bCs/>
          <w:sz w:val="24"/>
          <w:szCs w:val="24"/>
          <w:bdr w:val="none" w:sz="0" w:space="0" w:color="auto" w:frame="1"/>
          <w:lang w:eastAsia="ru-RU"/>
        </w:rPr>
        <w:t>Морфемика</w:t>
      </w:r>
      <w:proofErr w:type="spellEnd"/>
      <w:r w:rsidRPr="00C91566">
        <w:rPr>
          <w:rFonts w:ascii="Times New Roman" w:eastAsia="Times New Roman" w:hAnsi="Times New Roman" w:cs="Times New Roman"/>
          <w:b/>
          <w:bCs/>
          <w:sz w:val="24"/>
          <w:szCs w:val="24"/>
          <w:bdr w:val="none" w:sz="0" w:space="0" w:color="auto" w:frame="1"/>
          <w:lang w:eastAsia="ru-RU"/>
        </w:rPr>
        <w:t>»</w:t>
      </w:r>
      <w:r w:rsidR="00C53AFD" w:rsidRPr="00C91566">
        <w:rPr>
          <w:rFonts w:ascii="Times New Roman" w:eastAsia="Times New Roman" w:hAnsi="Times New Roman" w:cs="Times New Roman"/>
          <w:b/>
          <w:sz w:val="24"/>
          <w:szCs w:val="24"/>
          <w:lang w:eastAsia="ru-RU"/>
        </w:rPr>
        <w:t>.</w:t>
      </w:r>
      <w:r w:rsidR="00C91566">
        <w:rPr>
          <w:rFonts w:ascii="Times New Roman" w:eastAsia="Times New Roman" w:hAnsi="Times New Roman" w:cs="Times New Roman"/>
          <w:sz w:val="24"/>
          <w:szCs w:val="24"/>
          <w:lang w:eastAsia="ru-RU"/>
        </w:rPr>
        <w:t xml:space="preserve"> </w:t>
      </w:r>
      <w:r w:rsidR="00A64A61" w:rsidRPr="00F2375D">
        <w:rPr>
          <w:rFonts w:ascii="Times New Roman" w:eastAsia="Times New Roman" w:hAnsi="Times New Roman" w:cs="Times New Roman"/>
          <w:sz w:val="24"/>
          <w:szCs w:val="24"/>
          <w:lang w:eastAsia="ru-RU"/>
        </w:rPr>
        <w:t xml:space="preserve">Словообразование. </w:t>
      </w:r>
      <w:r w:rsidRPr="00F2375D">
        <w:rPr>
          <w:rFonts w:ascii="Times New Roman" w:eastAsia="Times New Roman" w:hAnsi="Times New Roman" w:cs="Times New Roman"/>
          <w:sz w:val="24"/>
          <w:szCs w:val="24"/>
          <w:lang w:eastAsia="ru-RU"/>
        </w:rPr>
        <w:t xml:space="preserve">Словообразование </w:t>
      </w:r>
      <w:r w:rsidR="00A64A61" w:rsidRPr="00F2375D">
        <w:rPr>
          <w:rFonts w:ascii="Times New Roman" w:eastAsia="Times New Roman" w:hAnsi="Times New Roman" w:cs="Times New Roman"/>
          <w:sz w:val="24"/>
          <w:szCs w:val="24"/>
          <w:lang w:eastAsia="ru-RU"/>
        </w:rPr>
        <w:t xml:space="preserve">причастий и </w:t>
      </w:r>
      <w:r w:rsidRPr="00F2375D">
        <w:rPr>
          <w:rFonts w:ascii="Times New Roman" w:eastAsia="Times New Roman" w:hAnsi="Times New Roman" w:cs="Times New Roman"/>
          <w:sz w:val="24"/>
          <w:szCs w:val="24"/>
          <w:lang w:eastAsia="ru-RU"/>
        </w:rPr>
        <w:t>деепричастий</w:t>
      </w:r>
      <w:r w:rsidR="00A64A61" w:rsidRPr="00F2375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Способы словообразования наречий. </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«Коррекция и развитие лексико-грамматической стороны речи. Морфология»</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Различение и употребление в речи различных частей речи (в том числе наречий, </w:t>
      </w:r>
      <w:r w:rsidR="00A64A61" w:rsidRPr="00F2375D">
        <w:rPr>
          <w:rFonts w:ascii="Times New Roman" w:eastAsia="Times New Roman" w:hAnsi="Times New Roman" w:cs="Times New Roman"/>
          <w:sz w:val="24"/>
          <w:szCs w:val="24"/>
          <w:lang w:eastAsia="ru-RU"/>
        </w:rPr>
        <w:t xml:space="preserve">причастий, </w:t>
      </w:r>
      <w:r w:rsidRPr="00F2375D">
        <w:rPr>
          <w:rFonts w:ascii="Times New Roman" w:eastAsia="Times New Roman" w:hAnsi="Times New Roman" w:cs="Times New Roman"/>
          <w:sz w:val="24"/>
          <w:szCs w:val="24"/>
          <w:lang w:eastAsia="ru-RU"/>
        </w:rPr>
        <w:t xml:space="preserve">деепричастий, предлогов, союзов, </w:t>
      </w:r>
      <w:r w:rsidR="00A64A61" w:rsidRPr="00F2375D">
        <w:rPr>
          <w:rFonts w:ascii="Times New Roman" w:eastAsia="Times New Roman" w:hAnsi="Times New Roman" w:cs="Times New Roman"/>
          <w:sz w:val="24"/>
          <w:szCs w:val="24"/>
          <w:lang w:eastAsia="ru-RU"/>
        </w:rPr>
        <w:t>предлогов, частиц</w:t>
      </w:r>
      <w:r w:rsidR="00C53AFD">
        <w:rPr>
          <w:rFonts w:ascii="Times New Roman" w:eastAsia="Times New Roman" w:hAnsi="Times New Roman" w:cs="Times New Roman"/>
          <w:sz w:val="24"/>
          <w:szCs w:val="24"/>
          <w:lang w:eastAsia="ru-RU"/>
        </w:rPr>
        <w:t xml:space="preserve">). </w:t>
      </w:r>
      <w:r w:rsidR="00A64A61" w:rsidRPr="00F2375D">
        <w:rPr>
          <w:rFonts w:ascii="Times New Roman" w:eastAsia="Times New Roman" w:hAnsi="Times New Roman" w:cs="Times New Roman"/>
          <w:sz w:val="24"/>
          <w:szCs w:val="24"/>
          <w:lang w:eastAsia="ru-RU"/>
        </w:rPr>
        <w:t>Анализ</w:t>
      </w:r>
      <w:r w:rsidRPr="00F2375D">
        <w:rPr>
          <w:rFonts w:ascii="Times New Roman" w:eastAsia="Times New Roman" w:hAnsi="Times New Roman" w:cs="Times New Roman"/>
          <w:sz w:val="24"/>
          <w:szCs w:val="24"/>
          <w:lang w:eastAsia="ru-RU"/>
        </w:rPr>
        <w:t xml:space="preserve"> предложений с </w:t>
      </w:r>
      <w:r w:rsidR="00A64A61" w:rsidRPr="00F2375D">
        <w:rPr>
          <w:rFonts w:ascii="Times New Roman" w:eastAsia="Times New Roman" w:hAnsi="Times New Roman" w:cs="Times New Roman"/>
          <w:sz w:val="24"/>
          <w:szCs w:val="24"/>
          <w:lang w:eastAsia="ru-RU"/>
        </w:rPr>
        <w:t xml:space="preserve">причастным, </w:t>
      </w:r>
      <w:r w:rsidRPr="00F2375D">
        <w:rPr>
          <w:rFonts w:ascii="Times New Roman" w:eastAsia="Times New Roman" w:hAnsi="Times New Roman" w:cs="Times New Roman"/>
          <w:sz w:val="24"/>
          <w:szCs w:val="24"/>
          <w:lang w:eastAsia="ru-RU"/>
        </w:rPr>
        <w:t>дее</w:t>
      </w:r>
      <w:r w:rsidR="00A64A61" w:rsidRPr="00F2375D">
        <w:rPr>
          <w:rFonts w:ascii="Times New Roman" w:eastAsia="Times New Roman" w:hAnsi="Times New Roman" w:cs="Times New Roman"/>
          <w:sz w:val="24"/>
          <w:szCs w:val="24"/>
          <w:lang w:eastAsia="ru-RU"/>
        </w:rPr>
        <w:t>причастным оборотом</w:t>
      </w:r>
      <w:r w:rsidRPr="00F2375D">
        <w:rPr>
          <w:rFonts w:ascii="Times New Roman" w:eastAsia="Times New Roman" w:hAnsi="Times New Roman" w:cs="Times New Roman"/>
          <w:sz w:val="24"/>
          <w:szCs w:val="24"/>
          <w:lang w:eastAsia="ru-RU"/>
        </w:rPr>
        <w:t xml:space="preserve">. </w:t>
      </w:r>
      <w:r w:rsidR="00A64A61" w:rsidRPr="00F2375D">
        <w:rPr>
          <w:rFonts w:ascii="Times New Roman" w:eastAsia="Times New Roman" w:hAnsi="Times New Roman" w:cs="Times New Roman"/>
          <w:sz w:val="24"/>
          <w:szCs w:val="24"/>
          <w:lang w:eastAsia="ru-RU"/>
        </w:rPr>
        <w:t xml:space="preserve">Синонимы, антонимы, омонимы, паронимы. Заимствованные слова. Специальная лексика. Фразеологизмы. Работа над словосочетанием. Работа над предложением. </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C91566">
        <w:rPr>
          <w:rFonts w:ascii="Times New Roman" w:eastAsia="Times New Roman" w:hAnsi="Times New Roman" w:cs="Times New Roman"/>
          <w:b/>
          <w:bCs/>
          <w:sz w:val="24"/>
          <w:szCs w:val="24"/>
          <w:bdr w:val="none" w:sz="0" w:space="0" w:color="auto" w:frame="1"/>
          <w:lang w:eastAsia="ru-RU"/>
        </w:rPr>
        <w:t xml:space="preserve">Модуль «Коррекция и развитие связной речи. Коммуникация (говорение, </w:t>
      </w:r>
      <w:proofErr w:type="spellStart"/>
      <w:r w:rsidRPr="00C91566">
        <w:rPr>
          <w:rFonts w:ascii="Times New Roman" w:eastAsia="Times New Roman" w:hAnsi="Times New Roman" w:cs="Times New Roman"/>
          <w:b/>
          <w:bCs/>
          <w:sz w:val="24"/>
          <w:szCs w:val="24"/>
          <w:bdr w:val="none" w:sz="0" w:space="0" w:color="auto" w:frame="1"/>
          <w:lang w:eastAsia="ru-RU"/>
        </w:rPr>
        <w:t>аудирование</w:t>
      </w:r>
      <w:proofErr w:type="spellEnd"/>
      <w:r w:rsidRPr="00C91566">
        <w:rPr>
          <w:rFonts w:ascii="Times New Roman" w:eastAsia="Times New Roman" w:hAnsi="Times New Roman" w:cs="Times New Roman"/>
          <w:b/>
          <w:bCs/>
          <w:sz w:val="24"/>
          <w:szCs w:val="24"/>
          <w:bdr w:val="none" w:sz="0" w:space="0" w:color="auto" w:frame="1"/>
          <w:lang w:eastAsia="ru-RU"/>
        </w:rPr>
        <w:t>, чтение, письмо)»</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00A64A61" w:rsidRPr="00F2375D">
        <w:rPr>
          <w:rFonts w:ascii="Times New Roman" w:eastAsia="Times New Roman" w:hAnsi="Times New Roman" w:cs="Times New Roman"/>
          <w:sz w:val="24"/>
          <w:szCs w:val="24"/>
          <w:lang w:eastAsia="ru-RU"/>
        </w:rPr>
        <w:t xml:space="preserve">Работа с текстом. Подробное изложение повествовательного текста. </w:t>
      </w:r>
    </w:p>
    <w:p w:rsidR="0005152C" w:rsidRPr="00F2375D" w:rsidRDefault="0005152C" w:rsidP="00C53AFD">
      <w:pPr>
        <w:shd w:val="clear" w:color="auto" w:fill="FFFFFF" w:themeFill="background1"/>
        <w:spacing w:after="0" w:line="240" w:lineRule="auto"/>
        <w:ind w:firstLine="709"/>
        <w:jc w:val="center"/>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8 КЛАСС</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«Совершенствование фонетико-фонематической стороны речи. Фонетика, орфоэпия, графика»</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Фонетический и орфографический анализ слов (в рамках изученного программного материала 8 класса). Практикум по улучшению дикции.</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«Обогащение и активизация словарного запаса: формирование навыков словообразования. </w:t>
      </w:r>
      <w:proofErr w:type="spellStart"/>
      <w:r w:rsidRPr="00C91566">
        <w:rPr>
          <w:rFonts w:ascii="Times New Roman" w:eastAsia="Times New Roman" w:hAnsi="Times New Roman" w:cs="Times New Roman"/>
          <w:b/>
          <w:bCs/>
          <w:sz w:val="24"/>
          <w:szCs w:val="24"/>
          <w:bdr w:val="none" w:sz="0" w:space="0" w:color="auto" w:frame="1"/>
          <w:lang w:eastAsia="ru-RU"/>
        </w:rPr>
        <w:t>Морфемика</w:t>
      </w:r>
      <w:proofErr w:type="spellEnd"/>
      <w:r w:rsidRPr="00C91566">
        <w:rPr>
          <w:rFonts w:ascii="Times New Roman" w:eastAsia="Times New Roman" w:hAnsi="Times New Roman" w:cs="Times New Roman"/>
          <w:b/>
          <w:bCs/>
          <w:sz w:val="24"/>
          <w:szCs w:val="24"/>
          <w:bdr w:val="none" w:sz="0" w:space="0" w:color="auto" w:frame="1"/>
          <w:lang w:eastAsia="ru-RU"/>
        </w:rPr>
        <w:t>»</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Образование наречий от прилагательных при помощи суффиксов: </w:t>
      </w:r>
      <w:r w:rsidRPr="00F2375D">
        <w:rPr>
          <w:rFonts w:ascii="Times New Roman" w:eastAsia="Times New Roman" w:hAnsi="Times New Roman" w:cs="Times New Roman"/>
          <w:iCs/>
          <w:sz w:val="24"/>
          <w:szCs w:val="24"/>
          <w:bdr w:val="none" w:sz="0" w:space="0" w:color="auto" w:frame="1"/>
          <w:lang w:eastAsia="ru-RU"/>
        </w:rPr>
        <w:t>-о-, -е-</w:t>
      </w:r>
      <w:r w:rsidRPr="00F2375D">
        <w:rPr>
          <w:rFonts w:ascii="Times New Roman" w:eastAsia="Times New Roman" w:hAnsi="Times New Roman" w:cs="Times New Roman"/>
          <w:sz w:val="24"/>
          <w:szCs w:val="24"/>
          <w:lang w:eastAsia="ru-RU"/>
        </w:rPr>
        <w:t> (с опорой на образец). Образование наречий от числительных (с опорой на образец). Образование наречий от существительных (с опорой на образец). Образование сложных наречий и использование их в речи (с опорой на образец).</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«Коррекция и развитие лексико-грамматической стороны речи. Морфология»</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Составление словосочетаний по типу согласования, управления, примыкания (с опорой на образец). Составление словосочетаний и предложений со словами с переносным значением и с паронимами. Построение фраз с использованием самостоятельных и служебных частей речи (в том числе союзов и союзных слов). Согласование однородных подлежащих со сказуемым, однородных сказуемых с подлежащим. Составление предложений с однородными члена</w:t>
      </w:r>
      <w:r w:rsidR="00A07C7C">
        <w:rPr>
          <w:rFonts w:ascii="Times New Roman" w:eastAsia="Times New Roman" w:hAnsi="Times New Roman" w:cs="Times New Roman"/>
          <w:sz w:val="24"/>
          <w:szCs w:val="24"/>
          <w:lang w:eastAsia="ru-RU"/>
        </w:rPr>
        <w:t xml:space="preserve">ми, связанными двойными союзами: </w:t>
      </w:r>
      <w:r w:rsidR="00A07C7C">
        <w:rPr>
          <w:rFonts w:ascii="Times New Roman" w:eastAsia="Times New Roman" w:hAnsi="Times New Roman" w:cs="Times New Roman"/>
          <w:iCs/>
          <w:sz w:val="24"/>
          <w:szCs w:val="24"/>
          <w:bdr w:val="none" w:sz="0" w:space="0" w:color="auto" w:frame="1"/>
          <w:lang w:eastAsia="ru-RU"/>
        </w:rPr>
        <w:t xml:space="preserve">не только – но и, </w:t>
      </w:r>
      <w:r w:rsidRPr="00F2375D">
        <w:rPr>
          <w:rFonts w:ascii="Times New Roman" w:eastAsia="Times New Roman" w:hAnsi="Times New Roman" w:cs="Times New Roman"/>
          <w:iCs/>
          <w:sz w:val="24"/>
          <w:szCs w:val="24"/>
          <w:bdr w:val="none" w:sz="0" w:space="0" w:color="auto" w:frame="1"/>
          <w:lang w:eastAsia="ru-RU"/>
        </w:rPr>
        <w:t>как – так</w:t>
      </w:r>
      <w:r w:rsidRPr="00F2375D">
        <w:rPr>
          <w:rFonts w:ascii="Times New Roman" w:eastAsia="Times New Roman" w:hAnsi="Times New Roman" w:cs="Times New Roman"/>
          <w:sz w:val="24"/>
          <w:szCs w:val="24"/>
          <w:lang w:eastAsia="ru-RU"/>
        </w:rPr>
        <w:t>. Составление предложений с обобщающим словом при однородных членах. Составление предложений с обращением, вводными словами. Использование предлогов в речи для связи между словами (согласно, вопреки, благодаря, ввиду, в течение, в продолжение, вследствие и др.).</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«Коррекция и развитие связной речи. Коммуникация (говорение, </w:t>
      </w:r>
      <w:proofErr w:type="spellStart"/>
      <w:r w:rsidRPr="00C91566">
        <w:rPr>
          <w:rFonts w:ascii="Times New Roman" w:eastAsia="Times New Roman" w:hAnsi="Times New Roman" w:cs="Times New Roman"/>
          <w:b/>
          <w:bCs/>
          <w:sz w:val="24"/>
          <w:szCs w:val="24"/>
          <w:bdr w:val="none" w:sz="0" w:space="0" w:color="auto" w:frame="1"/>
          <w:lang w:eastAsia="ru-RU"/>
        </w:rPr>
        <w:t>аудирование</w:t>
      </w:r>
      <w:proofErr w:type="spellEnd"/>
      <w:r w:rsidRPr="00C91566">
        <w:rPr>
          <w:rFonts w:ascii="Times New Roman" w:eastAsia="Times New Roman" w:hAnsi="Times New Roman" w:cs="Times New Roman"/>
          <w:b/>
          <w:bCs/>
          <w:sz w:val="24"/>
          <w:szCs w:val="24"/>
          <w:bdr w:val="none" w:sz="0" w:space="0" w:color="auto" w:frame="1"/>
          <w:lang w:eastAsia="ru-RU"/>
        </w:rPr>
        <w:t>, чтение, письмо)»</w:t>
      </w:r>
      <w:r w:rsidR="00C53AFD" w:rsidRPr="00C91566">
        <w:rPr>
          <w:rFonts w:ascii="Times New Roman" w:eastAsia="Times New Roman" w:hAnsi="Times New Roman" w:cs="Times New Roman"/>
          <w:b/>
          <w:bCs/>
          <w:sz w:val="24"/>
          <w:szCs w:val="24"/>
          <w:bdr w:val="none" w:sz="0" w:space="0" w:color="auto" w:frame="1"/>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Работа с текстом (работа с опорой на письменный текст, выделение </w:t>
      </w:r>
      <w:proofErr w:type="spellStart"/>
      <w:r w:rsidRPr="00F2375D">
        <w:rPr>
          <w:rFonts w:ascii="Times New Roman" w:eastAsia="Times New Roman" w:hAnsi="Times New Roman" w:cs="Times New Roman"/>
          <w:sz w:val="24"/>
          <w:szCs w:val="24"/>
          <w:lang w:eastAsia="ru-RU"/>
        </w:rPr>
        <w:t>микротем</w:t>
      </w:r>
      <w:proofErr w:type="spellEnd"/>
      <w:r w:rsidRPr="00F2375D">
        <w:rPr>
          <w:rFonts w:ascii="Times New Roman" w:eastAsia="Times New Roman" w:hAnsi="Times New Roman" w:cs="Times New Roman"/>
          <w:sz w:val="24"/>
          <w:szCs w:val="24"/>
          <w:lang w:eastAsia="ru-RU"/>
        </w:rPr>
        <w:t xml:space="preserve"> и </w:t>
      </w:r>
      <w:r w:rsidR="00C91566">
        <w:rPr>
          <w:rFonts w:ascii="Times New Roman" w:eastAsia="Times New Roman" w:hAnsi="Times New Roman" w:cs="Times New Roman"/>
          <w:sz w:val="24"/>
          <w:szCs w:val="24"/>
          <w:lang w:eastAsia="ru-RU"/>
        </w:rPr>
        <w:t xml:space="preserve">ключевых слов). Пересказ разных </w:t>
      </w:r>
      <w:r w:rsidRPr="00F2375D">
        <w:rPr>
          <w:rFonts w:ascii="Times New Roman" w:eastAsia="Times New Roman" w:hAnsi="Times New Roman" w:cs="Times New Roman"/>
          <w:sz w:val="24"/>
          <w:szCs w:val="24"/>
          <w:lang w:eastAsia="ru-RU"/>
        </w:rPr>
        <w:t xml:space="preserve">типов прочитанных или прослушанных текстов (объемом не менее 130 слов с опорой на самостоятельно составленный план, с выделением основных </w:t>
      </w:r>
      <w:proofErr w:type="spellStart"/>
      <w:r w:rsidRPr="00F2375D">
        <w:rPr>
          <w:rFonts w:ascii="Times New Roman" w:eastAsia="Times New Roman" w:hAnsi="Times New Roman" w:cs="Times New Roman"/>
          <w:sz w:val="24"/>
          <w:szCs w:val="24"/>
          <w:lang w:eastAsia="ru-RU"/>
        </w:rPr>
        <w:t>микротем</w:t>
      </w:r>
      <w:proofErr w:type="spellEnd"/>
      <w:r w:rsidRPr="00F2375D">
        <w:rPr>
          <w:rFonts w:ascii="Times New Roman" w:eastAsia="Times New Roman" w:hAnsi="Times New Roman" w:cs="Times New Roman"/>
          <w:sz w:val="24"/>
          <w:szCs w:val="24"/>
          <w:lang w:eastAsia="ru-RU"/>
        </w:rPr>
        <w:t xml:space="preserve"> исходного текста). Краткое </w:t>
      </w:r>
      <w:r w:rsidRPr="00F2375D">
        <w:rPr>
          <w:rFonts w:ascii="Times New Roman" w:eastAsia="Times New Roman" w:hAnsi="Times New Roman" w:cs="Times New Roman"/>
          <w:sz w:val="24"/>
          <w:szCs w:val="24"/>
          <w:lang w:eastAsia="ru-RU"/>
        </w:rPr>
        <w:lastRenderedPageBreak/>
        <w:t>изложение основного содержания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Пересказ текста с использованием приемов сжатия текста (сокращение текста из 8 предложений до 4). Диалог на заданную тему (в рамках изученного материала и на основе полученных знаний, объемом не менее 5 реплик). Редактирование текстов (подбор синонимов, </w:t>
      </w:r>
      <w:proofErr w:type="spellStart"/>
      <w:r w:rsidRPr="00F2375D">
        <w:rPr>
          <w:rFonts w:ascii="Times New Roman" w:eastAsia="Times New Roman" w:hAnsi="Times New Roman" w:cs="Times New Roman"/>
          <w:sz w:val="24"/>
          <w:szCs w:val="24"/>
          <w:lang w:eastAsia="ru-RU"/>
        </w:rPr>
        <w:t>переформулирование</w:t>
      </w:r>
      <w:proofErr w:type="spellEnd"/>
      <w:r w:rsidRPr="00F2375D">
        <w:rPr>
          <w:rFonts w:ascii="Times New Roman" w:eastAsia="Times New Roman" w:hAnsi="Times New Roman" w:cs="Times New Roman"/>
          <w:sz w:val="24"/>
          <w:szCs w:val="24"/>
          <w:lang w:eastAsia="ru-RU"/>
        </w:rPr>
        <w:t xml:space="preserve"> фраз). Деловое письмо (текст телеграммы, автобиографии, заявления о приеме на работу).</w:t>
      </w:r>
    </w:p>
    <w:p w:rsidR="0005152C" w:rsidRPr="00F2375D" w:rsidRDefault="0005152C" w:rsidP="00C53AFD">
      <w:pPr>
        <w:shd w:val="clear" w:color="auto" w:fill="FFFFFF" w:themeFill="background1"/>
        <w:spacing w:after="0" w:line="240" w:lineRule="auto"/>
        <w:ind w:firstLine="709"/>
        <w:jc w:val="center"/>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9 К</w:t>
      </w:r>
      <w:r w:rsidR="00C53AFD">
        <w:rPr>
          <w:rFonts w:ascii="Times New Roman" w:eastAsia="Times New Roman" w:hAnsi="Times New Roman" w:cs="Times New Roman"/>
          <w:bCs/>
          <w:sz w:val="24"/>
          <w:szCs w:val="24"/>
          <w:bdr w:val="none" w:sz="0" w:space="0" w:color="auto" w:frame="1"/>
          <w:lang w:eastAsia="ru-RU"/>
        </w:rPr>
        <w:t>ЛАСС</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«Совершенствование фонетико-фонематической стороны речи. Фонетика, орфоэпия, графика»</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Фонетический и орфографический анализ слов (в рамках изученного программного материала 9 класса). Практикум по улучшению дикции.</w:t>
      </w:r>
    </w:p>
    <w:p w:rsidR="0005152C" w:rsidRPr="00F2375D" w:rsidRDefault="0005152C" w:rsidP="00C53AFD">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«Обогащение и активизация словарного запаса: формирование навыков словообразования. </w:t>
      </w:r>
      <w:proofErr w:type="spellStart"/>
      <w:r w:rsidRPr="00C91566">
        <w:rPr>
          <w:rFonts w:ascii="Times New Roman" w:eastAsia="Times New Roman" w:hAnsi="Times New Roman" w:cs="Times New Roman"/>
          <w:b/>
          <w:bCs/>
          <w:sz w:val="24"/>
          <w:szCs w:val="24"/>
          <w:bdr w:val="none" w:sz="0" w:space="0" w:color="auto" w:frame="1"/>
          <w:lang w:eastAsia="ru-RU"/>
        </w:rPr>
        <w:t>Морфемика</w:t>
      </w:r>
      <w:proofErr w:type="spellEnd"/>
      <w:r w:rsidRPr="00C91566">
        <w:rPr>
          <w:rFonts w:ascii="Times New Roman" w:eastAsia="Times New Roman" w:hAnsi="Times New Roman" w:cs="Times New Roman"/>
          <w:b/>
          <w:bCs/>
          <w:sz w:val="24"/>
          <w:szCs w:val="24"/>
          <w:bdr w:val="none" w:sz="0" w:space="0" w:color="auto" w:frame="1"/>
          <w:lang w:eastAsia="ru-RU"/>
        </w:rPr>
        <w:t>»</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Закрепление навыков словообразования. Образование существительных с отвлеченным значением при помощи суффиксов </w:t>
      </w:r>
      <w:r w:rsidRPr="00F2375D">
        <w:rPr>
          <w:rFonts w:ascii="Times New Roman" w:eastAsia="Times New Roman" w:hAnsi="Times New Roman" w:cs="Times New Roman"/>
          <w:iCs/>
          <w:sz w:val="24"/>
          <w:szCs w:val="24"/>
          <w:bdr w:val="none" w:sz="0" w:space="0" w:color="auto" w:frame="1"/>
          <w:lang w:eastAsia="ru-RU"/>
        </w:rPr>
        <w:t>-</w:t>
      </w:r>
      <w:proofErr w:type="spellStart"/>
      <w:r w:rsidRPr="00F2375D">
        <w:rPr>
          <w:rFonts w:ascii="Times New Roman" w:eastAsia="Times New Roman" w:hAnsi="Times New Roman" w:cs="Times New Roman"/>
          <w:iCs/>
          <w:sz w:val="24"/>
          <w:szCs w:val="24"/>
          <w:bdr w:val="none" w:sz="0" w:space="0" w:color="auto" w:frame="1"/>
          <w:lang w:eastAsia="ru-RU"/>
        </w:rPr>
        <w:t>изм</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изн</w:t>
      </w:r>
      <w:proofErr w:type="spellEnd"/>
      <w:r w:rsidRPr="00F2375D">
        <w:rPr>
          <w:rFonts w:ascii="Times New Roman" w:eastAsia="Times New Roman" w:hAnsi="Times New Roman" w:cs="Times New Roman"/>
          <w:iCs/>
          <w:sz w:val="24"/>
          <w:szCs w:val="24"/>
          <w:bdr w:val="none" w:sz="0" w:space="0" w:color="auto" w:frame="1"/>
          <w:lang w:eastAsia="ru-RU"/>
        </w:rPr>
        <w:t>-, -ость-, -есть- -</w:t>
      </w:r>
      <w:proofErr w:type="spellStart"/>
      <w:r w:rsidRPr="00F2375D">
        <w:rPr>
          <w:rFonts w:ascii="Times New Roman" w:eastAsia="Times New Roman" w:hAnsi="Times New Roman" w:cs="Times New Roman"/>
          <w:iCs/>
          <w:sz w:val="24"/>
          <w:szCs w:val="24"/>
          <w:bdr w:val="none" w:sz="0" w:space="0" w:color="auto" w:frame="1"/>
          <w:lang w:eastAsia="ru-RU"/>
        </w:rPr>
        <w:t>еств</w:t>
      </w:r>
      <w:proofErr w:type="spellEnd"/>
      <w:r w:rsidRPr="00F2375D">
        <w:rPr>
          <w:rFonts w:ascii="Times New Roman" w:eastAsia="Times New Roman" w:hAnsi="Times New Roman" w:cs="Times New Roman"/>
          <w:iCs/>
          <w:sz w:val="24"/>
          <w:szCs w:val="24"/>
          <w:bdr w:val="none" w:sz="0" w:space="0" w:color="auto" w:frame="1"/>
          <w:lang w:eastAsia="ru-RU"/>
        </w:rPr>
        <w:t>-, -</w:t>
      </w:r>
      <w:proofErr w:type="spellStart"/>
      <w:r w:rsidRPr="00F2375D">
        <w:rPr>
          <w:rFonts w:ascii="Times New Roman" w:eastAsia="Times New Roman" w:hAnsi="Times New Roman" w:cs="Times New Roman"/>
          <w:iCs/>
          <w:sz w:val="24"/>
          <w:szCs w:val="24"/>
          <w:bdr w:val="none" w:sz="0" w:space="0" w:color="auto" w:frame="1"/>
          <w:lang w:eastAsia="ru-RU"/>
        </w:rPr>
        <w:t>инств</w:t>
      </w:r>
      <w:proofErr w:type="spellEnd"/>
      <w:r w:rsidRPr="00F2375D">
        <w:rPr>
          <w:rFonts w:ascii="Times New Roman" w:eastAsia="Times New Roman" w:hAnsi="Times New Roman" w:cs="Times New Roman"/>
          <w:iCs/>
          <w:sz w:val="24"/>
          <w:szCs w:val="24"/>
          <w:bdr w:val="none" w:sz="0" w:space="0" w:color="auto" w:frame="1"/>
          <w:lang w:eastAsia="ru-RU"/>
        </w:rPr>
        <w:t>-</w:t>
      </w:r>
      <w:r w:rsidRPr="00F2375D">
        <w:rPr>
          <w:rFonts w:ascii="Times New Roman" w:eastAsia="Times New Roman" w:hAnsi="Times New Roman" w:cs="Times New Roman"/>
          <w:sz w:val="24"/>
          <w:szCs w:val="24"/>
          <w:lang w:eastAsia="ru-RU"/>
        </w:rPr>
        <w:t> (с опорой на образец и без нее).</w:t>
      </w:r>
    </w:p>
    <w:p w:rsidR="0005152C" w:rsidRPr="00F2375D" w:rsidRDefault="0005152C" w:rsidP="00C91566">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«Коррекция и развитие лексико-грамматической стороны речи. Морфология»</w:t>
      </w:r>
      <w:r w:rsidR="00C91566">
        <w:rPr>
          <w:rFonts w:ascii="Times New Roman" w:eastAsia="Times New Roman" w:hAnsi="Times New Roman" w:cs="Times New Roman"/>
          <w:b/>
          <w:bCs/>
          <w:sz w:val="24"/>
          <w:szCs w:val="24"/>
          <w:bdr w:val="none" w:sz="0" w:space="0" w:color="auto" w:frame="1"/>
          <w:lang w:eastAsia="ru-RU"/>
        </w:rPr>
        <w:t>.</w:t>
      </w:r>
      <w:r w:rsidR="00C91566">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Составление различных словосочетаний по типу согласования, управления, примыкания (закрепление). Составление и различение сложносочиненных и сложноподчиненных предложений. Составление фраз с союзами и союзными словами. Составление предложений с косвенной и с прямой речью. Составление предложений с использованием цитирования в устной и письменной речи.</w:t>
      </w:r>
    </w:p>
    <w:p w:rsidR="00101A2C" w:rsidRDefault="0005152C" w:rsidP="00101A2C">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r w:rsidRPr="00F2375D">
        <w:rPr>
          <w:rFonts w:ascii="Times New Roman" w:eastAsia="Times New Roman" w:hAnsi="Times New Roman" w:cs="Times New Roman"/>
          <w:bCs/>
          <w:sz w:val="24"/>
          <w:szCs w:val="24"/>
          <w:bdr w:val="none" w:sz="0" w:space="0" w:color="auto" w:frame="1"/>
          <w:lang w:eastAsia="ru-RU"/>
        </w:rPr>
        <w:t xml:space="preserve">Модуль </w:t>
      </w:r>
      <w:r w:rsidRPr="00C91566">
        <w:rPr>
          <w:rFonts w:ascii="Times New Roman" w:eastAsia="Times New Roman" w:hAnsi="Times New Roman" w:cs="Times New Roman"/>
          <w:b/>
          <w:bCs/>
          <w:sz w:val="24"/>
          <w:szCs w:val="24"/>
          <w:bdr w:val="none" w:sz="0" w:space="0" w:color="auto" w:frame="1"/>
          <w:lang w:eastAsia="ru-RU"/>
        </w:rPr>
        <w:t xml:space="preserve">«Коррекция и развитие связной речи. Коммуникация (говорение, </w:t>
      </w:r>
      <w:proofErr w:type="spellStart"/>
      <w:r w:rsidRPr="00C91566">
        <w:rPr>
          <w:rFonts w:ascii="Times New Roman" w:eastAsia="Times New Roman" w:hAnsi="Times New Roman" w:cs="Times New Roman"/>
          <w:b/>
          <w:bCs/>
          <w:sz w:val="24"/>
          <w:szCs w:val="24"/>
          <w:bdr w:val="none" w:sz="0" w:space="0" w:color="auto" w:frame="1"/>
          <w:lang w:eastAsia="ru-RU"/>
        </w:rPr>
        <w:t>аудирование</w:t>
      </w:r>
      <w:proofErr w:type="spellEnd"/>
      <w:r w:rsidRPr="00C91566">
        <w:rPr>
          <w:rFonts w:ascii="Times New Roman" w:eastAsia="Times New Roman" w:hAnsi="Times New Roman" w:cs="Times New Roman"/>
          <w:b/>
          <w:bCs/>
          <w:sz w:val="24"/>
          <w:szCs w:val="24"/>
          <w:bdr w:val="none" w:sz="0" w:space="0" w:color="auto" w:frame="1"/>
          <w:lang w:eastAsia="ru-RU"/>
        </w:rPr>
        <w:t>, чтение, письмо)»</w:t>
      </w:r>
      <w:r w:rsidR="00C53AFD" w:rsidRPr="00C91566">
        <w:rPr>
          <w:rFonts w:ascii="Times New Roman" w:eastAsia="Times New Roman" w:hAnsi="Times New Roman" w:cs="Times New Roman"/>
          <w:b/>
          <w:sz w:val="24"/>
          <w:szCs w:val="24"/>
          <w:lang w:eastAsia="ru-RU"/>
        </w:rPr>
        <w:t>.</w:t>
      </w:r>
      <w:r w:rsidR="00C53AFD">
        <w:rPr>
          <w:rFonts w:ascii="Times New Roman" w:eastAsia="Times New Roman" w:hAnsi="Times New Roman" w:cs="Times New Roman"/>
          <w:sz w:val="24"/>
          <w:szCs w:val="24"/>
          <w:lang w:eastAsia="ru-RU"/>
        </w:rPr>
        <w:t xml:space="preserve"> </w:t>
      </w:r>
      <w:proofErr w:type="spellStart"/>
      <w:r w:rsidR="00C91566">
        <w:rPr>
          <w:rFonts w:ascii="Times New Roman" w:eastAsia="Times New Roman" w:hAnsi="Times New Roman" w:cs="Times New Roman"/>
          <w:sz w:val="24"/>
          <w:szCs w:val="24"/>
          <w:lang w:eastAsia="ru-RU"/>
        </w:rPr>
        <w:t>Аудирование</w:t>
      </w:r>
      <w:proofErr w:type="spellEnd"/>
      <w:r w:rsidR="00C91566">
        <w:rPr>
          <w:rFonts w:ascii="Times New Roman" w:eastAsia="Times New Roman" w:hAnsi="Times New Roman" w:cs="Times New Roman"/>
          <w:sz w:val="24"/>
          <w:szCs w:val="24"/>
          <w:lang w:eastAsia="ru-RU"/>
        </w:rPr>
        <w:t xml:space="preserve"> </w:t>
      </w:r>
      <w:r w:rsidRPr="00F2375D">
        <w:rPr>
          <w:rFonts w:ascii="Times New Roman" w:eastAsia="Times New Roman" w:hAnsi="Times New Roman" w:cs="Times New Roman"/>
          <w:sz w:val="24"/>
          <w:szCs w:val="24"/>
          <w:lang w:eastAsia="ru-RU"/>
        </w:rPr>
        <w:t xml:space="preserve">(определение основной темы, выделение </w:t>
      </w:r>
      <w:proofErr w:type="spellStart"/>
      <w:r w:rsidRPr="00F2375D">
        <w:rPr>
          <w:rFonts w:ascii="Times New Roman" w:eastAsia="Times New Roman" w:hAnsi="Times New Roman" w:cs="Times New Roman"/>
          <w:sz w:val="24"/>
          <w:szCs w:val="24"/>
          <w:lang w:eastAsia="ru-RU"/>
        </w:rPr>
        <w:t>микротем</w:t>
      </w:r>
      <w:proofErr w:type="spellEnd"/>
      <w:r w:rsidRPr="00F2375D">
        <w:rPr>
          <w:rFonts w:ascii="Times New Roman" w:eastAsia="Times New Roman" w:hAnsi="Times New Roman" w:cs="Times New Roman"/>
          <w:sz w:val="24"/>
          <w:szCs w:val="24"/>
          <w:lang w:eastAsia="ru-RU"/>
        </w:rPr>
        <w:t xml:space="preserve"> текста и подбор к ним ключевых слов). Пересказ (разных по типу текстов объемом не менее 140 слов с использованием приемов сжатия, с разделением текста на абзацы и передачей всех его значимых </w:t>
      </w:r>
      <w:proofErr w:type="spellStart"/>
      <w:r w:rsidRPr="00F2375D">
        <w:rPr>
          <w:rFonts w:ascii="Times New Roman" w:eastAsia="Times New Roman" w:hAnsi="Times New Roman" w:cs="Times New Roman"/>
          <w:sz w:val="24"/>
          <w:szCs w:val="24"/>
          <w:lang w:eastAsia="ru-RU"/>
        </w:rPr>
        <w:t>микротем</w:t>
      </w:r>
      <w:proofErr w:type="spellEnd"/>
      <w:r w:rsidRPr="00F2375D">
        <w:rPr>
          <w:rFonts w:ascii="Times New Roman" w:eastAsia="Times New Roman" w:hAnsi="Times New Roman" w:cs="Times New Roman"/>
          <w:sz w:val="24"/>
          <w:szCs w:val="24"/>
          <w:lang w:eastAsia="ru-RU"/>
        </w:rPr>
        <w:t>). Текст-рассуждение. Текст-убеждение. Пересказ текста с использованием приемов его сжатия (сокращение текста из 10 предложений до 5). Диалог на заданную тему (в рамках изученного материала и на основе полученных знаний, объемом не менее 6 реплик). Учебная дискуссия на заданную тему. Деловое письмо (повторение и закрепление практических навыков оформления деловых бумаг и писем).</w:t>
      </w:r>
      <w:bookmarkStart w:id="6" w:name="_Toc137551532"/>
    </w:p>
    <w:p w:rsidR="00101A2C" w:rsidRDefault="00101A2C" w:rsidP="00101A2C">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lang w:eastAsia="ru-RU"/>
        </w:rPr>
      </w:pPr>
    </w:p>
    <w:p w:rsidR="005C43DF" w:rsidRPr="00130C6A" w:rsidRDefault="0092398C" w:rsidP="00101A2C">
      <w:pPr>
        <w:shd w:val="clear" w:color="auto" w:fill="FFFFFF" w:themeFill="background1"/>
        <w:spacing w:after="0" w:line="240" w:lineRule="auto"/>
        <w:ind w:firstLine="709"/>
        <w:jc w:val="center"/>
        <w:textAlignment w:val="baseline"/>
        <w:rPr>
          <w:rFonts w:ascii="Times New Roman" w:eastAsia="Times New Roman" w:hAnsi="Times New Roman" w:cs="Times New Roman"/>
          <w:sz w:val="24"/>
          <w:szCs w:val="24"/>
          <w:lang w:eastAsia="ru-RU"/>
        </w:rPr>
      </w:pPr>
      <w:r w:rsidRPr="00130C6A">
        <w:rPr>
          <w:rFonts w:ascii="Times New Roman" w:hAnsi="Times New Roman" w:cs="Times New Roman"/>
          <w:b/>
          <w:bCs/>
          <w:sz w:val="24"/>
          <w:szCs w:val="24"/>
        </w:rPr>
        <w:t>ТЕМАТИЧЕСКОЕ ПЛАНИРОВАНИЕ</w:t>
      </w:r>
      <w:bookmarkEnd w:id="6"/>
    </w:p>
    <w:p w:rsidR="0092398C" w:rsidRPr="00130C6A" w:rsidRDefault="0092398C" w:rsidP="00F2375D">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92398C" w:rsidRDefault="00101A2C" w:rsidP="003D610F">
      <w:pPr>
        <w:autoSpaceDE w:val="0"/>
        <w:autoSpaceDN w:val="0"/>
        <w:adjustRightInd w:val="0"/>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5 КЛАСС</w:t>
      </w:r>
    </w:p>
    <w:p w:rsidR="003D610F" w:rsidRPr="00F2375D" w:rsidRDefault="003D610F" w:rsidP="003D610F">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TableNormal"/>
        <w:tblW w:w="951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5"/>
        <w:gridCol w:w="8222"/>
        <w:gridCol w:w="709"/>
      </w:tblGrid>
      <w:tr w:rsidR="00216BAB" w:rsidRPr="00F2375D" w:rsidTr="00D31710">
        <w:trPr>
          <w:trHeight w:val="275"/>
        </w:trPr>
        <w:tc>
          <w:tcPr>
            <w:tcW w:w="585" w:type="dxa"/>
          </w:tcPr>
          <w:p w:rsidR="00216BAB" w:rsidRPr="00F2375D" w:rsidRDefault="00216BAB" w:rsidP="00F2375D">
            <w:pPr>
              <w:pStyle w:val="TableParagraph"/>
              <w:ind w:firstLine="709"/>
              <w:jc w:val="center"/>
              <w:rPr>
                <w:b/>
                <w:sz w:val="24"/>
                <w:szCs w:val="24"/>
              </w:rPr>
            </w:pPr>
          </w:p>
        </w:tc>
        <w:tc>
          <w:tcPr>
            <w:tcW w:w="8222" w:type="dxa"/>
          </w:tcPr>
          <w:p w:rsidR="00216BAB" w:rsidRPr="00F2375D" w:rsidRDefault="00216BAB" w:rsidP="00F2375D">
            <w:pPr>
              <w:pStyle w:val="TableParagraph"/>
              <w:ind w:firstLine="709"/>
              <w:jc w:val="center"/>
              <w:rPr>
                <w:b/>
                <w:sz w:val="24"/>
                <w:szCs w:val="24"/>
                <w:lang w:val="ru-RU"/>
              </w:rPr>
            </w:pPr>
            <w:r w:rsidRPr="00F2375D">
              <w:rPr>
                <w:b/>
                <w:sz w:val="24"/>
                <w:szCs w:val="24"/>
                <w:lang w:val="ru-RU"/>
              </w:rPr>
              <w:t>Тема</w:t>
            </w:r>
          </w:p>
        </w:tc>
        <w:tc>
          <w:tcPr>
            <w:tcW w:w="709" w:type="dxa"/>
          </w:tcPr>
          <w:p w:rsidR="00216BAB" w:rsidRPr="00F2375D" w:rsidRDefault="00216BAB" w:rsidP="00216BAB">
            <w:pPr>
              <w:pStyle w:val="TableParagraph"/>
              <w:jc w:val="center"/>
              <w:rPr>
                <w:b/>
                <w:bCs/>
                <w:sz w:val="24"/>
                <w:szCs w:val="24"/>
                <w:lang w:val="ru-RU"/>
              </w:rPr>
            </w:pPr>
            <w:r w:rsidRPr="00F2375D">
              <w:rPr>
                <w:b/>
                <w:bCs/>
                <w:sz w:val="24"/>
                <w:szCs w:val="24"/>
                <w:lang w:val="ru-RU"/>
              </w:rPr>
              <w:t>Часы</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7A0B97">
            <w:pPr>
              <w:pStyle w:val="TableParagraph"/>
              <w:jc w:val="both"/>
              <w:rPr>
                <w:sz w:val="24"/>
                <w:szCs w:val="24"/>
              </w:rPr>
            </w:pPr>
            <w:proofErr w:type="spellStart"/>
            <w:r w:rsidRPr="00F2375D">
              <w:rPr>
                <w:sz w:val="24"/>
                <w:szCs w:val="24"/>
              </w:rPr>
              <w:t>Диагностика</w:t>
            </w:r>
            <w:proofErr w:type="spellEnd"/>
          </w:p>
        </w:tc>
        <w:tc>
          <w:tcPr>
            <w:tcW w:w="709" w:type="dxa"/>
          </w:tcPr>
          <w:p w:rsidR="00216BAB" w:rsidRPr="00F2375D" w:rsidRDefault="00216BAB" w:rsidP="00501064">
            <w:pPr>
              <w:pStyle w:val="TableParagraph"/>
              <w:ind w:left="-680"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7A0B97">
            <w:pPr>
              <w:pStyle w:val="TableParagraph"/>
              <w:jc w:val="both"/>
              <w:rPr>
                <w:sz w:val="24"/>
                <w:szCs w:val="24"/>
                <w:lang w:val="ru-RU"/>
              </w:rPr>
            </w:pPr>
            <w:r w:rsidRPr="00F2375D">
              <w:rPr>
                <w:sz w:val="24"/>
                <w:szCs w:val="24"/>
                <w:lang w:val="ru-RU"/>
              </w:rPr>
              <w:t>Звуки</w:t>
            </w:r>
            <w:r w:rsidRPr="00F2375D">
              <w:rPr>
                <w:spacing w:val="-2"/>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буквы</w:t>
            </w:r>
          </w:p>
        </w:tc>
        <w:tc>
          <w:tcPr>
            <w:tcW w:w="709" w:type="dxa"/>
          </w:tcPr>
          <w:p w:rsidR="00216BAB" w:rsidRPr="00F2375D" w:rsidRDefault="00216BAB" w:rsidP="00501064">
            <w:pPr>
              <w:pStyle w:val="TableParagraph"/>
              <w:tabs>
                <w:tab w:val="left" w:pos="610"/>
              </w:tabs>
              <w:ind w:left="-680"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Дифференциация</w:t>
            </w:r>
            <w:r w:rsidRPr="00F2375D">
              <w:rPr>
                <w:spacing w:val="-4"/>
                <w:sz w:val="24"/>
                <w:szCs w:val="24"/>
                <w:lang w:val="ru-RU"/>
              </w:rPr>
              <w:t xml:space="preserve"> </w:t>
            </w:r>
            <w:r w:rsidRPr="00F2375D">
              <w:rPr>
                <w:sz w:val="24"/>
                <w:szCs w:val="24"/>
                <w:lang w:val="ru-RU"/>
              </w:rPr>
              <w:t>гласных</w:t>
            </w:r>
            <w:r w:rsidRPr="00F2375D">
              <w:rPr>
                <w:spacing w:val="-2"/>
                <w:sz w:val="24"/>
                <w:szCs w:val="24"/>
                <w:lang w:val="ru-RU"/>
              </w:rPr>
              <w:t xml:space="preserve"> </w:t>
            </w:r>
            <w:r w:rsidRPr="00F2375D">
              <w:rPr>
                <w:sz w:val="24"/>
                <w:szCs w:val="24"/>
                <w:lang w:val="ru-RU"/>
              </w:rPr>
              <w:t>букв</w:t>
            </w:r>
            <w:r w:rsidRPr="00F2375D">
              <w:rPr>
                <w:spacing w:val="-5"/>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звуков</w:t>
            </w:r>
          </w:p>
        </w:tc>
        <w:tc>
          <w:tcPr>
            <w:tcW w:w="709" w:type="dxa"/>
          </w:tcPr>
          <w:p w:rsidR="00216BAB" w:rsidRPr="00F2375D" w:rsidRDefault="007A0B97" w:rsidP="00501064">
            <w:pPr>
              <w:pStyle w:val="TableParagraph"/>
              <w:ind w:left="-680" w:right="178" w:firstLine="709"/>
              <w:jc w:val="center"/>
              <w:rPr>
                <w:sz w:val="24"/>
                <w:szCs w:val="24"/>
                <w:lang w:val="ru-RU"/>
              </w:rPr>
            </w:pPr>
            <w:r w:rsidRPr="007A0B97">
              <w:rPr>
                <w:sz w:val="24"/>
                <w:szCs w:val="24"/>
                <w:lang w:val="ru-RU"/>
              </w:rPr>
              <w:t xml:space="preserve">  </w:t>
            </w:r>
            <w:r w:rsidR="00216BAB"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Дифференциация</w:t>
            </w:r>
            <w:r w:rsidRPr="00F2375D">
              <w:rPr>
                <w:spacing w:val="-3"/>
                <w:sz w:val="24"/>
                <w:szCs w:val="24"/>
                <w:lang w:val="ru-RU"/>
              </w:rPr>
              <w:t xml:space="preserve"> </w:t>
            </w:r>
            <w:r w:rsidRPr="00F2375D">
              <w:rPr>
                <w:sz w:val="24"/>
                <w:szCs w:val="24"/>
                <w:lang w:val="ru-RU"/>
              </w:rPr>
              <w:t>согласных</w:t>
            </w:r>
            <w:r w:rsidRPr="00F2375D">
              <w:rPr>
                <w:spacing w:val="-2"/>
                <w:sz w:val="24"/>
                <w:szCs w:val="24"/>
                <w:lang w:val="ru-RU"/>
              </w:rPr>
              <w:t xml:space="preserve"> </w:t>
            </w:r>
            <w:r w:rsidRPr="00F2375D">
              <w:rPr>
                <w:sz w:val="24"/>
                <w:szCs w:val="24"/>
                <w:lang w:val="ru-RU"/>
              </w:rPr>
              <w:t>по</w:t>
            </w:r>
            <w:r w:rsidRPr="00F2375D">
              <w:rPr>
                <w:spacing w:val="-5"/>
                <w:sz w:val="24"/>
                <w:szCs w:val="24"/>
                <w:lang w:val="ru-RU"/>
              </w:rPr>
              <w:t xml:space="preserve"> </w:t>
            </w:r>
            <w:r w:rsidRPr="00F2375D">
              <w:rPr>
                <w:sz w:val="24"/>
                <w:szCs w:val="24"/>
                <w:lang w:val="ru-RU"/>
              </w:rPr>
              <w:t>твердости-мягкости</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8"/>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Дифференциация</w:t>
            </w:r>
            <w:r w:rsidRPr="00F2375D">
              <w:rPr>
                <w:spacing w:val="-3"/>
                <w:sz w:val="24"/>
                <w:szCs w:val="24"/>
                <w:lang w:val="ru-RU"/>
              </w:rPr>
              <w:t xml:space="preserve"> </w:t>
            </w:r>
            <w:r w:rsidRPr="00F2375D">
              <w:rPr>
                <w:sz w:val="24"/>
                <w:szCs w:val="24"/>
                <w:lang w:val="ru-RU"/>
              </w:rPr>
              <w:t>согласных</w:t>
            </w:r>
            <w:r w:rsidRPr="00F2375D">
              <w:rPr>
                <w:spacing w:val="-3"/>
                <w:sz w:val="24"/>
                <w:szCs w:val="24"/>
                <w:lang w:val="ru-RU"/>
              </w:rPr>
              <w:t xml:space="preserve"> </w:t>
            </w:r>
            <w:r w:rsidRPr="00F2375D">
              <w:rPr>
                <w:sz w:val="24"/>
                <w:szCs w:val="24"/>
                <w:lang w:val="ru-RU"/>
              </w:rPr>
              <w:t>по</w:t>
            </w:r>
            <w:r w:rsidRPr="00F2375D">
              <w:rPr>
                <w:spacing w:val="-3"/>
                <w:sz w:val="24"/>
                <w:szCs w:val="24"/>
                <w:lang w:val="ru-RU"/>
              </w:rPr>
              <w:t xml:space="preserve"> </w:t>
            </w:r>
            <w:r w:rsidRPr="00F2375D">
              <w:rPr>
                <w:sz w:val="24"/>
                <w:szCs w:val="24"/>
                <w:lang w:val="ru-RU"/>
              </w:rPr>
              <w:t>глухости-звонкости</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Слоговой</w:t>
            </w:r>
            <w:r w:rsidRPr="00F2375D">
              <w:rPr>
                <w:spacing w:val="-2"/>
                <w:sz w:val="24"/>
                <w:szCs w:val="24"/>
                <w:lang w:val="ru-RU"/>
              </w:rPr>
              <w:t xml:space="preserve"> </w:t>
            </w:r>
            <w:r w:rsidRPr="00F2375D">
              <w:rPr>
                <w:sz w:val="24"/>
                <w:szCs w:val="24"/>
                <w:lang w:val="ru-RU"/>
              </w:rPr>
              <w:t>анализ</w:t>
            </w:r>
            <w:r w:rsidRPr="00F2375D">
              <w:rPr>
                <w:spacing w:val="-3"/>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синтез</w:t>
            </w:r>
            <w:r w:rsidRPr="00F2375D">
              <w:rPr>
                <w:spacing w:val="-4"/>
                <w:sz w:val="24"/>
                <w:szCs w:val="24"/>
                <w:lang w:val="ru-RU"/>
              </w:rPr>
              <w:t xml:space="preserve"> </w:t>
            </w:r>
            <w:r w:rsidRPr="00F2375D">
              <w:rPr>
                <w:sz w:val="24"/>
                <w:szCs w:val="24"/>
                <w:lang w:val="ru-RU"/>
              </w:rPr>
              <w:t>слов.</w:t>
            </w:r>
            <w:r w:rsidRPr="00F2375D">
              <w:rPr>
                <w:spacing w:val="-4"/>
                <w:sz w:val="24"/>
                <w:szCs w:val="24"/>
                <w:lang w:val="ru-RU"/>
              </w:rPr>
              <w:t xml:space="preserve"> </w:t>
            </w:r>
            <w:r w:rsidRPr="00F2375D">
              <w:rPr>
                <w:sz w:val="24"/>
                <w:szCs w:val="24"/>
                <w:lang w:val="ru-RU"/>
              </w:rPr>
              <w:t>Правила</w:t>
            </w:r>
            <w:r w:rsidRPr="00F2375D">
              <w:rPr>
                <w:spacing w:val="-3"/>
                <w:sz w:val="24"/>
                <w:szCs w:val="24"/>
                <w:lang w:val="ru-RU"/>
              </w:rPr>
              <w:t xml:space="preserve"> </w:t>
            </w:r>
            <w:r w:rsidRPr="00F2375D">
              <w:rPr>
                <w:sz w:val="24"/>
                <w:szCs w:val="24"/>
                <w:lang w:val="ru-RU"/>
              </w:rPr>
              <w:t>переноса</w:t>
            </w:r>
            <w:r w:rsidRPr="00F2375D">
              <w:rPr>
                <w:spacing w:val="-1"/>
                <w:sz w:val="24"/>
                <w:szCs w:val="24"/>
                <w:lang w:val="ru-RU"/>
              </w:rPr>
              <w:t xml:space="preserve"> </w:t>
            </w:r>
            <w:r w:rsidRPr="00F2375D">
              <w:rPr>
                <w:sz w:val="24"/>
                <w:szCs w:val="24"/>
                <w:lang w:val="ru-RU"/>
              </w:rPr>
              <w:t>слов</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rPr>
            </w:pPr>
            <w:proofErr w:type="spellStart"/>
            <w:r w:rsidRPr="00F2375D">
              <w:rPr>
                <w:sz w:val="24"/>
                <w:szCs w:val="24"/>
              </w:rPr>
              <w:t>Ударение</w:t>
            </w:r>
            <w:proofErr w:type="spellEnd"/>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Безударные</w:t>
            </w:r>
            <w:r w:rsidRPr="00F2375D">
              <w:rPr>
                <w:spacing w:val="-5"/>
                <w:sz w:val="24"/>
                <w:szCs w:val="24"/>
                <w:lang w:val="ru-RU"/>
              </w:rPr>
              <w:t xml:space="preserve"> </w:t>
            </w:r>
            <w:r w:rsidRPr="00F2375D">
              <w:rPr>
                <w:sz w:val="24"/>
                <w:szCs w:val="24"/>
                <w:lang w:val="ru-RU"/>
              </w:rPr>
              <w:t>гласные</w:t>
            </w:r>
            <w:r w:rsidRPr="00F2375D">
              <w:rPr>
                <w:spacing w:val="-6"/>
                <w:sz w:val="24"/>
                <w:szCs w:val="24"/>
                <w:lang w:val="ru-RU"/>
              </w:rPr>
              <w:t xml:space="preserve"> </w:t>
            </w:r>
            <w:r w:rsidRPr="00F2375D">
              <w:rPr>
                <w:sz w:val="24"/>
                <w:szCs w:val="24"/>
                <w:lang w:val="ru-RU"/>
              </w:rPr>
              <w:t>(способ</w:t>
            </w:r>
            <w:r w:rsidRPr="00F2375D">
              <w:rPr>
                <w:spacing w:val="1"/>
                <w:sz w:val="24"/>
                <w:szCs w:val="24"/>
                <w:lang w:val="ru-RU"/>
              </w:rPr>
              <w:t xml:space="preserve"> </w:t>
            </w:r>
            <w:r w:rsidRPr="00F2375D">
              <w:rPr>
                <w:sz w:val="24"/>
                <w:szCs w:val="24"/>
                <w:lang w:val="ru-RU"/>
              </w:rPr>
              <w:t>«смотри</w:t>
            </w:r>
            <w:r w:rsidRPr="00F2375D">
              <w:rPr>
                <w:spacing w:val="-4"/>
                <w:sz w:val="24"/>
                <w:szCs w:val="24"/>
                <w:lang w:val="ru-RU"/>
              </w:rPr>
              <w:t xml:space="preserve"> </w:t>
            </w:r>
            <w:r w:rsidRPr="00F2375D">
              <w:rPr>
                <w:sz w:val="24"/>
                <w:szCs w:val="24"/>
                <w:lang w:val="ru-RU"/>
              </w:rPr>
              <w:t>в</w:t>
            </w:r>
            <w:r w:rsidRPr="00F2375D">
              <w:rPr>
                <w:spacing w:val="-4"/>
                <w:sz w:val="24"/>
                <w:szCs w:val="24"/>
                <w:lang w:val="ru-RU"/>
              </w:rPr>
              <w:t xml:space="preserve"> </w:t>
            </w:r>
            <w:r w:rsidRPr="00F2375D">
              <w:rPr>
                <w:sz w:val="24"/>
                <w:szCs w:val="24"/>
                <w:lang w:val="ru-RU"/>
              </w:rPr>
              <w:t>корень»)</w:t>
            </w:r>
          </w:p>
        </w:tc>
        <w:tc>
          <w:tcPr>
            <w:tcW w:w="709" w:type="dxa"/>
          </w:tcPr>
          <w:p w:rsidR="00216BAB" w:rsidRPr="00F2375D" w:rsidRDefault="00216BAB" w:rsidP="00D31710">
            <w:pPr>
              <w:pStyle w:val="TableParagraph"/>
              <w:ind w:left="-624" w:right="118" w:firstLine="709"/>
              <w:jc w:val="center"/>
              <w:rPr>
                <w:sz w:val="24"/>
                <w:szCs w:val="24"/>
              </w:rPr>
            </w:pPr>
            <w:r w:rsidRPr="00F2375D">
              <w:rPr>
                <w:sz w:val="24"/>
                <w:szCs w:val="24"/>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Безударные</w:t>
            </w:r>
            <w:r w:rsidRPr="00F2375D">
              <w:rPr>
                <w:spacing w:val="-5"/>
                <w:sz w:val="24"/>
                <w:szCs w:val="24"/>
                <w:lang w:val="ru-RU"/>
              </w:rPr>
              <w:t xml:space="preserve"> </w:t>
            </w:r>
            <w:r w:rsidRPr="00F2375D">
              <w:rPr>
                <w:sz w:val="24"/>
                <w:szCs w:val="24"/>
                <w:lang w:val="ru-RU"/>
              </w:rPr>
              <w:t>гласные</w:t>
            </w:r>
            <w:r w:rsidRPr="00F2375D">
              <w:rPr>
                <w:spacing w:val="-6"/>
                <w:sz w:val="24"/>
                <w:szCs w:val="24"/>
                <w:lang w:val="ru-RU"/>
              </w:rPr>
              <w:t xml:space="preserve"> </w:t>
            </w:r>
            <w:r w:rsidRPr="00F2375D">
              <w:rPr>
                <w:sz w:val="24"/>
                <w:szCs w:val="24"/>
                <w:lang w:val="ru-RU"/>
              </w:rPr>
              <w:t>(способ «объясни</w:t>
            </w:r>
            <w:r w:rsidRPr="00F2375D">
              <w:rPr>
                <w:spacing w:val="-3"/>
                <w:sz w:val="24"/>
                <w:szCs w:val="24"/>
                <w:lang w:val="ru-RU"/>
              </w:rPr>
              <w:t xml:space="preserve"> </w:t>
            </w:r>
            <w:r w:rsidRPr="00F2375D">
              <w:rPr>
                <w:sz w:val="24"/>
                <w:szCs w:val="24"/>
                <w:lang w:val="ru-RU"/>
              </w:rPr>
              <w:t>значение</w:t>
            </w:r>
            <w:r w:rsidRPr="00F2375D">
              <w:rPr>
                <w:spacing w:val="-5"/>
                <w:sz w:val="24"/>
                <w:szCs w:val="24"/>
                <w:lang w:val="ru-RU"/>
              </w:rPr>
              <w:t xml:space="preserve"> </w:t>
            </w:r>
            <w:r w:rsidRPr="00F2375D">
              <w:rPr>
                <w:sz w:val="24"/>
                <w:szCs w:val="24"/>
                <w:lang w:val="ru-RU"/>
              </w:rPr>
              <w:t>слова»)</w:t>
            </w:r>
          </w:p>
        </w:tc>
        <w:tc>
          <w:tcPr>
            <w:tcW w:w="709" w:type="dxa"/>
          </w:tcPr>
          <w:p w:rsidR="00216BAB" w:rsidRPr="00F2375D" w:rsidRDefault="00216BAB" w:rsidP="00D31710">
            <w:pPr>
              <w:pStyle w:val="TableParagraph"/>
              <w:ind w:left="-624" w:right="118" w:firstLine="709"/>
              <w:jc w:val="center"/>
              <w:rPr>
                <w:sz w:val="24"/>
                <w:szCs w:val="24"/>
              </w:rPr>
            </w:pPr>
            <w:r w:rsidRPr="00F2375D">
              <w:rPr>
                <w:sz w:val="24"/>
                <w:szCs w:val="24"/>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Безударные</w:t>
            </w:r>
            <w:r w:rsidRPr="00F2375D">
              <w:rPr>
                <w:spacing w:val="-5"/>
                <w:sz w:val="24"/>
                <w:szCs w:val="24"/>
                <w:lang w:val="ru-RU"/>
              </w:rPr>
              <w:t xml:space="preserve"> </w:t>
            </w:r>
            <w:r w:rsidRPr="00F2375D">
              <w:rPr>
                <w:sz w:val="24"/>
                <w:szCs w:val="24"/>
                <w:lang w:val="ru-RU"/>
              </w:rPr>
              <w:t>гласные</w:t>
            </w:r>
            <w:r w:rsidRPr="00F2375D">
              <w:rPr>
                <w:spacing w:val="-5"/>
                <w:sz w:val="24"/>
                <w:szCs w:val="24"/>
                <w:lang w:val="ru-RU"/>
              </w:rPr>
              <w:t xml:space="preserve"> </w:t>
            </w:r>
            <w:r w:rsidRPr="00F2375D">
              <w:rPr>
                <w:sz w:val="24"/>
                <w:szCs w:val="24"/>
                <w:lang w:val="ru-RU"/>
              </w:rPr>
              <w:t>(способ</w:t>
            </w:r>
            <w:r w:rsidRPr="00F2375D">
              <w:rPr>
                <w:spacing w:val="1"/>
                <w:sz w:val="24"/>
                <w:szCs w:val="24"/>
                <w:lang w:val="ru-RU"/>
              </w:rPr>
              <w:t xml:space="preserve"> </w:t>
            </w:r>
            <w:r w:rsidRPr="00F2375D">
              <w:rPr>
                <w:sz w:val="24"/>
                <w:szCs w:val="24"/>
                <w:lang w:val="ru-RU"/>
              </w:rPr>
              <w:t>«измени</w:t>
            </w:r>
            <w:r w:rsidRPr="00F2375D">
              <w:rPr>
                <w:spacing w:val="-3"/>
                <w:sz w:val="24"/>
                <w:szCs w:val="24"/>
                <w:lang w:val="ru-RU"/>
              </w:rPr>
              <w:t xml:space="preserve"> </w:t>
            </w:r>
            <w:r w:rsidRPr="00F2375D">
              <w:rPr>
                <w:sz w:val="24"/>
                <w:szCs w:val="24"/>
                <w:lang w:val="ru-RU"/>
              </w:rPr>
              <w:t>форму</w:t>
            </w:r>
            <w:r w:rsidRPr="00F2375D">
              <w:rPr>
                <w:spacing w:val="-8"/>
                <w:sz w:val="24"/>
                <w:szCs w:val="24"/>
                <w:lang w:val="ru-RU"/>
              </w:rPr>
              <w:t xml:space="preserve"> </w:t>
            </w:r>
            <w:r w:rsidRPr="00F2375D">
              <w:rPr>
                <w:sz w:val="24"/>
                <w:szCs w:val="24"/>
                <w:lang w:val="ru-RU"/>
              </w:rPr>
              <w:t>слова»)</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8"/>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Безударные</w:t>
            </w:r>
            <w:r w:rsidRPr="00F2375D">
              <w:rPr>
                <w:spacing w:val="-6"/>
                <w:sz w:val="24"/>
                <w:szCs w:val="24"/>
                <w:lang w:val="ru-RU"/>
              </w:rPr>
              <w:t xml:space="preserve"> </w:t>
            </w:r>
            <w:r w:rsidRPr="00F2375D">
              <w:rPr>
                <w:sz w:val="24"/>
                <w:szCs w:val="24"/>
                <w:lang w:val="ru-RU"/>
              </w:rPr>
              <w:t>гласные</w:t>
            </w:r>
            <w:r w:rsidRPr="00F2375D">
              <w:rPr>
                <w:spacing w:val="-6"/>
                <w:sz w:val="24"/>
                <w:szCs w:val="24"/>
                <w:lang w:val="ru-RU"/>
              </w:rPr>
              <w:t xml:space="preserve"> </w:t>
            </w:r>
            <w:r w:rsidRPr="00F2375D">
              <w:rPr>
                <w:sz w:val="24"/>
                <w:szCs w:val="24"/>
                <w:lang w:val="ru-RU"/>
              </w:rPr>
              <w:t>(способ «ищи</w:t>
            </w:r>
            <w:r w:rsidRPr="00F2375D">
              <w:rPr>
                <w:spacing w:val="-4"/>
                <w:sz w:val="24"/>
                <w:szCs w:val="24"/>
                <w:lang w:val="ru-RU"/>
              </w:rPr>
              <w:t xml:space="preserve"> </w:t>
            </w:r>
            <w:r w:rsidRPr="00F2375D">
              <w:rPr>
                <w:sz w:val="24"/>
                <w:szCs w:val="24"/>
                <w:lang w:val="ru-RU"/>
              </w:rPr>
              <w:t>родственников»)</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rPr>
            </w:pPr>
            <w:proofErr w:type="spellStart"/>
            <w:r w:rsidRPr="00F2375D">
              <w:rPr>
                <w:sz w:val="24"/>
                <w:szCs w:val="24"/>
              </w:rPr>
              <w:t>Непроизносимые</w:t>
            </w:r>
            <w:proofErr w:type="spellEnd"/>
            <w:r w:rsidRPr="00F2375D">
              <w:rPr>
                <w:spacing w:val="-6"/>
                <w:sz w:val="24"/>
                <w:szCs w:val="24"/>
              </w:rPr>
              <w:t xml:space="preserve"> </w:t>
            </w:r>
            <w:proofErr w:type="spellStart"/>
            <w:r w:rsidRPr="00F2375D">
              <w:rPr>
                <w:sz w:val="24"/>
                <w:szCs w:val="24"/>
              </w:rPr>
              <w:t>согласные</w:t>
            </w:r>
            <w:proofErr w:type="spellEnd"/>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81"/>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Разделительный</w:t>
            </w:r>
            <w:r w:rsidRPr="00F2375D">
              <w:rPr>
                <w:spacing w:val="-2"/>
                <w:sz w:val="24"/>
                <w:szCs w:val="24"/>
                <w:lang w:val="ru-RU"/>
              </w:rPr>
              <w:t xml:space="preserve"> </w:t>
            </w:r>
            <w:r w:rsidRPr="00F2375D">
              <w:rPr>
                <w:sz w:val="24"/>
                <w:szCs w:val="24"/>
                <w:lang w:val="ru-RU"/>
              </w:rPr>
              <w:t>мягкий</w:t>
            </w:r>
            <w:r w:rsidRPr="00F2375D">
              <w:rPr>
                <w:spacing w:val="-5"/>
                <w:sz w:val="24"/>
                <w:szCs w:val="24"/>
                <w:lang w:val="ru-RU"/>
              </w:rPr>
              <w:t xml:space="preserve"> </w:t>
            </w:r>
            <w:r w:rsidRPr="00F2375D">
              <w:rPr>
                <w:sz w:val="24"/>
                <w:szCs w:val="24"/>
                <w:lang w:val="ru-RU"/>
              </w:rPr>
              <w:t>знак</w:t>
            </w:r>
            <w:r w:rsidRPr="00F2375D">
              <w:rPr>
                <w:spacing w:val="-2"/>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мягкий</w:t>
            </w:r>
            <w:r w:rsidRPr="00F2375D">
              <w:rPr>
                <w:spacing w:val="-5"/>
                <w:sz w:val="24"/>
                <w:szCs w:val="24"/>
                <w:lang w:val="ru-RU"/>
              </w:rPr>
              <w:t xml:space="preserve"> </w:t>
            </w:r>
            <w:r w:rsidRPr="00F2375D">
              <w:rPr>
                <w:sz w:val="24"/>
                <w:szCs w:val="24"/>
                <w:lang w:val="ru-RU"/>
              </w:rPr>
              <w:t>знак</w:t>
            </w:r>
            <w:r w:rsidRPr="00F2375D">
              <w:rPr>
                <w:spacing w:val="3"/>
                <w:sz w:val="24"/>
                <w:szCs w:val="24"/>
                <w:lang w:val="ru-RU"/>
              </w:rPr>
              <w:t xml:space="preserve"> </w:t>
            </w:r>
            <w:r w:rsidRPr="00F2375D">
              <w:rPr>
                <w:sz w:val="24"/>
                <w:szCs w:val="24"/>
                <w:lang w:val="ru-RU"/>
              </w:rPr>
              <w:t>–</w:t>
            </w:r>
            <w:r w:rsidRPr="00F2375D">
              <w:rPr>
                <w:spacing w:val="-5"/>
                <w:sz w:val="24"/>
                <w:szCs w:val="24"/>
                <w:lang w:val="ru-RU"/>
              </w:rPr>
              <w:t xml:space="preserve"> </w:t>
            </w:r>
            <w:r w:rsidRPr="00F2375D">
              <w:rPr>
                <w:sz w:val="24"/>
                <w:szCs w:val="24"/>
                <w:lang w:val="ru-RU"/>
              </w:rPr>
              <w:t>показатель мягкости</w:t>
            </w:r>
            <w:r w:rsidRPr="00F2375D">
              <w:rPr>
                <w:spacing w:val="-3"/>
                <w:sz w:val="24"/>
                <w:szCs w:val="24"/>
                <w:lang w:val="ru-RU"/>
              </w:rPr>
              <w:t xml:space="preserve"> </w:t>
            </w:r>
            <w:r w:rsidRPr="00F2375D">
              <w:rPr>
                <w:sz w:val="24"/>
                <w:szCs w:val="24"/>
                <w:lang w:val="ru-RU"/>
              </w:rPr>
              <w:t>согласных</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Разделительный</w:t>
            </w:r>
            <w:r w:rsidRPr="00F2375D">
              <w:rPr>
                <w:spacing w:val="-2"/>
                <w:sz w:val="24"/>
                <w:szCs w:val="24"/>
                <w:lang w:val="ru-RU"/>
              </w:rPr>
              <w:t xml:space="preserve"> </w:t>
            </w:r>
            <w:r w:rsidRPr="00F2375D">
              <w:rPr>
                <w:sz w:val="24"/>
                <w:szCs w:val="24"/>
                <w:lang w:val="ru-RU"/>
              </w:rPr>
              <w:t>твердый</w:t>
            </w:r>
            <w:r w:rsidRPr="00F2375D">
              <w:rPr>
                <w:spacing w:val="-4"/>
                <w:sz w:val="24"/>
                <w:szCs w:val="24"/>
                <w:lang w:val="ru-RU"/>
              </w:rPr>
              <w:t xml:space="preserve"> </w:t>
            </w:r>
            <w:r w:rsidRPr="00F2375D">
              <w:rPr>
                <w:sz w:val="24"/>
                <w:szCs w:val="24"/>
                <w:lang w:val="ru-RU"/>
              </w:rPr>
              <w:t>знак</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Образование</w:t>
            </w:r>
            <w:r w:rsidRPr="00F2375D">
              <w:rPr>
                <w:spacing w:val="-3"/>
                <w:sz w:val="24"/>
                <w:szCs w:val="24"/>
                <w:lang w:val="ru-RU"/>
              </w:rPr>
              <w:t xml:space="preserve"> </w:t>
            </w:r>
            <w:r w:rsidRPr="00F2375D">
              <w:rPr>
                <w:sz w:val="24"/>
                <w:szCs w:val="24"/>
                <w:lang w:val="ru-RU"/>
              </w:rPr>
              <w:t>видовых</w:t>
            </w:r>
            <w:r w:rsidRPr="00F2375D">
              <w:rPr>
                <w:spacing w:val="-1"/>
                <w:sz w:val="24"/>
                <w:szCs w:val="24"/>
                <w:lang w:val="ru-RU"/>
              </w:rPr>
              <w:t xml:space="preserve"> </w:t>
            </w:r>
            <w:r w:rsidRPr="00F2375D">
              <w:rPr>
                <w:sz w:val="24"/>
                <w:szCs w:val="24"/>
                <w:lang w:val="ru-RU"/>
              </w:rPr>
              <w:t>пар</w:t>
            </w:r>
            <w:r w:rsidRPr="00F2375D">
              <w:rPr>
                <w:spacing w:val="-5"/>
                <w:sz w:val="24"/>
                <w:szCs w:val="24"/>
                <w:lang w:val="ru-RU"/>
              </w:rPr>
              <w:t xml:space="preserve"> </w:t>
            </w:r>
            <w:r w:rsidRPr="00F2375D">
              <w:rPr>
                <w:sz w:val="24"/>
                <w:szCs w:val="24"/>
                <w:lang w:val="ru-RU"/>
              </w:rPr>
              <w:t>глаголов.</w:t>
            </w:r>
            <w:r w:rsidRPr="00F2375D">
              <w:rPr>
                <w:spacing w:val="-3"/>
                <w:sz w:val="24"/>
                <w:szCs w:val="24"/>
                <w:lang w:val="ru-RU"/>
              </w:rPr>
              <w:t xml:space="preserve"> </w:t>
            </w:r>
            <w:r w:rsidRPr="00F2375D">
              <w:rPr>
                <w:sz w:val="24"/>
                <w:szCs w:val="24"/>
                <w:lang w:val="ru-RU"/>
              </w:rPr>
              <w:t>Суффиксы</w:t>
            </w:r>
            <w:r w:rsidRPr="00F2375D">
              <w:rPr>
                <w:spacing w:val="-3"/>
                <w:sz w:val="24"/>
                <w:szCs w:val="24"/>
                <w:lang w:val="ru-RU"/>
              </w:rPr>
              <w:t xml:space="preserve"> </w:t>
            </w:r>
            <w:r w:rsidRPr="00F2375D">
              <w:rPr>
                <w:sz w:val="24"/>
                <w:szCs w:val="24"/>
                <w:lang w:val="ru-RU"/>
              </w:rPr>
              <w:t>-</w:t>
            </w:r>
            <w:proofErr w:type="spellStart"/>
            <w:r w:rsidRPr="00F2375D">
              <w:rPr>
                <w:sz w:val="24"/>
                <w:szCs w:val="24"/>
                <w:lang w:val="ru-RU"/>
              </w:rPr>
              <w:t>ва</w:t>
            </w:r>
            <w:proofErr w:type="spellEnd"/>
            <w:r w:rsidRPr="00F2375D">
              <w:rPr>
                <w:sz w:val="24"/>
                <w:szCs w:val="24"/>
                <w:lang w:val="ru-RU"/>
              </w:rPr>
              <w:t>-</w:t>
            </w:r>
            <w:r w:rsidRPr="00F2375D">
              <w:rPr>
                <w:spacing w:val="-3"/>
                <w:sz w:val="24"/>
                <w:szCs w:val="24"/>
                <w:lang w:val="ru-RU"/>
              </w:rPr>
              <w:t xml:space="preserve"> </w:t>
            </w:r>
            <w:r w:rsidRPr="00F2375D">
              <w:rPr>
                <w:sz w:val="24"/>
                <w:szCs w:val="24"/>
                <w:lang w:val="ru-RU"/>
              </w:rPr>
              <w:t>и</w:t>
            </w:r>
            <w:r w:rsidRPr="00F2375D">
              <w:rPr>
                <w:spacing w:val="-1"/>
                <w:sz w:val="24"/>
                <w:szCs w:val="24"/>
                <w:lang w:val="ru-RU"/>
              </w:rPr>
              <w:t xml:space="preserve"> </w:t>
            </w:r>
            <w:r w:rsidRPr="00F2375D">
              <w:rPr>
                <w:sz w:val="24"/>
                <w:szCs w:val="24"/>
                <w:lang w:val="ru-RU"/>
              </w:rPr>
              <w:t>-ну-</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Правописание</w:t>
            </w:r>
            <w:r w:rsidRPr="00F2375D">
              <w:rPr>
                <w:spacing w:val="-3"/>
                <w:sz w:val="24"/>
                <w:szCs w:val="24"/>
                <w:lang w:val="ru-RU"/>
              </w:rPr>
              <w:t xml:space="preserve"> </w:t>
            </w:r>
            <w:r w:rsidRPr="00F2375D">
              <w:rPr>
                <w:sz w:val="24"/>
                <w:szCs w:val="24"/>
                <w:lang w:val="ru-RU"/>
              </w:rPr>
              <w:t>-</w:t>
            </w:r>
            <w:proofErr w:type="spellStart"/>
            <w:r w:rsidRPr="00F2375D">
              <w:rPr>
                <w:sz w:val="24"/>
                <w:szCs w:val="24"/>
                <w:lang w:val="ru-RU"/>
              </w:rPr>
              <w:t>тся</w:t>
            </w:r>
            <w:proofErr w:type="spellEnd"/>
            <w:r w:rsidRPr="00F2375D">
              <w:rPr>
                <w:spacing w:val="-3"/>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w:t>
            </w:r>
            <w:proofErr w:type="spellStart"/>
            <w:r w:rsidRPr="00F2375D">
              <w:rPr>
                <w:sz w:val="24"/>
                <w:szCs w:val="24"/>
                <w:lang w:val="ru-RU"/>
              </w:rPr>
              <w:t>ться</w:t>
            </w:r>
            <w:proofErr w:type="spellEnd"/>
            <w:r w:rsidRPr="00F2375D">
              <w:rPr>
                <w:spacing w:val="-3"/>
                <w:sz w:val="24"/>
                <w:szCs w:val="24"/>
                <w:lang w:val="ru-RU"/>
              </w:rPr>
              <w:t xml:space="preserve"> </w:t>
            </w:r>
            <w:r w:rsidRPr="00F2375D">
              <w:rPr>
                <w:sz w:val="24"/>
                <w:szCs w:val="24"/>
                <w:lang w:val="ru-RU"/>
              </w:rPr>
              <w:t>в</w:t>
            </w:r>
            <w:r w:rsidRPr="00F2375D">
              <w:rPr>
                <w:spacing w:val="-4"/>
                <w:sz w:val="24"/>
                <w:szCs w:val="24"/>
                <w:lang w:val="ru-RU"/>
              </w:rPr>
              <w:t xml:space="preserve"> </w:t>
            </w:r>
            <w:r w:rsidRPr="00F2375D">
              <w:rPr>
                <w:sz w:val="24"/>
                <w:szCs w:val="24"/>
                <w:lang w:val="ru-RU"/>
              </w:rPr>
              <w:t>глаголах</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Правописание</w:t>
            </w:r>
            <w:r w:rsidRPr="00F2375D">
              <w:rPr>
                <w:spacing w:val="-5"/>
                <w:sz w:val="24"/>
                <w:szCs w:val="24"/>
                <w:lang w:val="ru-RU"/>
              </w:rPr>
              <w:t xml:space="preserve"> </w:t>
            </w:r>
            <w:r w:rsidRPr="00F2375D">
              <w:rPr>
                <w:sz w:val="24"/>
                <w:szCs w:val="24"/>
                <w:lang w:val="ru-RU"/>
              </w:rPr>
              <w:t>безударных</w:t>
            </w:r>
            <w:r w:rsidRPr="00F2375D">
              <w:rPr>
                <w:spacing w:val="-4"/>
                <w:sz w:val="24"/>
                <w:szCs w:val="24"/>
                <w:lang w:val="ru-RU"/>
              </w:rPr>
              <w:t xml:space="preserve"> </w:t>
            </w:r>
            <w:r w:rsidRPr="00F2375D">
              <w:rPr>
                <w:sz w:val="24"/>
                <w:szCs w:val="24"/>
                <w:lang w:val="ru-RU"/>
              </w:rPr>
              <w:t>личных</w:t>
            </w:r>
            <w:r w:rsidRPr="00F2375D">
              <w:rPr>
                <w:spacing w:val="-3"/>
                <w:sz w:val="24"/>
                <w:szCs w:val="24"/>
                <w:lang w:val="ru-RU"/>
              </w:rPr>
              <w:t xml:space="preserve"> </w:t>
            </w:r>
            <w:r w:rsidRPr="00F2375D">
              <w:rPr>
                <w:sz w:val="24"/>
                <w:szCs w:val="24"/>
                <w:lang w:val="ru-RU"/>
              </w:rPr>
              <w:t>окончаний</w:t>
            </w:r>
            <w:r w:rsidRPr="00F2375D">
              <w:rPr>
                <w:spacing w:val="-4"/>
                <w:sz w:val="24"/>
                <w:szCs w:val="24"/>
                <w:lang w:val="ru-RU"/>
              </w:rPr>
              <w:t xml:space="preserve"> </w:t>
            </w:r>
            <w:r w:rsidRPr="00F2375D">
              <w:rPr>
                <w:sz w:val="24"/>
                <w:szCs w:val="24"/>
                <w:lang w:val="ru-RU"/>
              </w:rPr>
              <w:t>глаголов</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4"/>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Правописание</w:t>
            </w:r>
            <w:r w:rsidRPr="00F2375D">
              <w:rPr>
                <w:spacing w:val="-4"/>
                <w:sz w:val="24"/>
                <w:szCs w:val="24"/>
                <w:lang w:val="ru-RU"/>
              </w:rPr>
              <w:t xml:space="preserve"> </w:t>
            </w:r>
            <w:r w:rsidRPr="00F2375D">
              <w:rPr>
                <w:sz w:val="24"/>
                <w:szCs w:val="24"/>
                <w:lang w:val="ru-RU"/>
              </w:rPr>
              <w:t>безударных</w:t>
            </w:r>
            <w:r w:rsidRPr="00F2375D">
              <w:rPr>
                <w:spacing w:val="-3"/>
                <w:sz w:val="24"/>
                <w:szCs w:val="24"/>
                <w:lang w:val="ru-RU"/>
              </w:rPr>
              <w:t xml:space="preserve"> </w:t>
            </w:r>
            <w:r w:rsidRPr="00F2375D">
              <w:rPr>
                <w:sz w:val="24"/>
                <w:szCs w:val="24"/>
                <w:lang w:val="ru-RU"/>
              </w:rPr>
              <w:t>падежных</w:t>
            </w:r>
            <w:r w:rsidRPr="00F2375D">
              <w:rPr>
                <w:spacing w:val="-2"/>
                <w:sz w:val="24"/>
                <w:szCs w:val="24"/>
                <w:lang w:val="ru-RU"/>
              </w:rPr>
              <w:t xml:space="preserve"> </w:t>
            </w:r>
            <w:r w:rsidRPr="00F2375D">
              <w:rPr>
                <w:sz w:val="24"/>
                <w:szCs w:val="24"/>
                <w:lang w:val="ru-RU"/>
              </w:rPr>
              <w:t>окончаний существительных</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68"/>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3"/>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синтез</w:t>
            </w:r>
            <w:r w:rsidRPr="00F2375D">
              <w:rPr>
                <w:spacing w:val="-3"/>
                <w:sz w:val="24"/>
                <w:szCs w:val="24"/>
                <w:lang w:val="ru-RU"/>
              </w:rPr>
              <w:t xml:space="preserve"> </w:t>
            </w:r>
            <w:r w:rsidRPr="00F2375D">
              <w:rPr>
                <w:sz w:val="24"/>
                <w:szCs w:val="24"/>
                <w:lang w:val="ru-RU"/>
              </w:rPr>
              <w:t>существительных</w:t>
            </w:r>
            <w:r w:rsidRPr="00F2375D">
              <w:rPr>
                <w:spacing w:val="-1"/>
                <w:sz w:val="24"/>
                <w:szCs w:val="24"/>
                <w:lang w:val="ru-RU"/>
              </w:rPr>
              <w:t xml:space="preserve"> </w:t>
            </w:r>
            <w:r w:rsidRPr="00F2375D">
              <w:rPr>
                <w:sz w:val="24"/>
                <w:szCs w:val="24"/>
                <w:lang w:val="ru-RU"/>
              </w:rPr>
              <w:t>с</w:t>
            </w:r>
            <w:r w:rsidRPr="00F2375D">
              <w:rPr>
                <w:spacing w:val="-4"/>
                <w:sz w:val="24"/>
                <w:szCs w:val="24"/>
                <w:lang w:val="ru-RU"/>
              </w:rPr>
              <w:t xml:space="preserve"> </w:t>
            </w:r>
            <w:r w:rsidRPr="00F2375D">
              <w:rPr>
                <w:sz w:val="24"/>
                <w:szCs w:val="24"/>
                <w:lang w:val="ru-RU"/>
              </w:rPr>
              <w:t>суффиксами</w:t>
            </w:r>
            <w:r w:rsidRPr="00F2375D">
              <w:rPr>
                <w:spacing w:val="3"/>
                <w:sz w:val="24"/>
                <w:szCs w:val="24"/>
                <w:lang w:val="ru-RU"/>
              </w:rPr>
              <w:t xml:space="preserve"> </w:t>
            </w:r>
            <w:r w:rsidRPr="00F2375D">
              <w:rPr>
                <w:sz w:val="24"/>
                <w:szCs w:val="24"/>
                <w:lang w:val="ru-RU"/>
              </w:rPr>
              <w:t>-от-,</w:t>
            </w:r>
            <w:r w:rsidRPr="00F2375D">
              <w:rPr>
                <w:spacing w:val="-3"/>
                <w:sz w:val="24"/>
                <w:szCs w:val="24"/>
                <w:lang w:val="ru-RU"/>
              </w:rPr>
              <w:t xml:space="preserve"> </w:t>
            </w:r>
            <w:r w:rsidRPr="00F2375D">
              <w:rPr>
                <w:sz w:val="24"/>
                <w:szCs w:val="24"/>
                <w:lang w:val="ru-RU"/>
              </w:rPr>
              <w:t>-ость,</w:t>
            </w:r>
            <w:r w:rsidRPr="00F2375D">
              <w:rPr>
                <w:spacing w:val="-3"/>
                <w:sz w:val="24"/>
                <w:szCs w:val="24"/>
                <w:lang w:val="ru-RU"/>
              </w:rPr>
              <w:t xml:space="preserve"> </w:t>
            </w:r>
            <w:r w:rsidRPr="00F2375D">
              <w:rPr>
                <w:sz w:val="24"/>
                <w:szCs w:val="24"/>
                <w:lang w:val="ru-RU"/>
              </w:rPr>
              <w:t>-</w:t>
            </w:r>
            <w:proofErr w:type="spellStart"/>
            <w:r w:rsidRPr="00F2375D">
              <w:rPr>
                <w:sz w:val="24"/>
                <w:szCs w:val="24"/>
                <w:lang w:val="ru-RU"/>
              </w:rPr>
              <w:t>ств</w:t>
            </w:r>
            <w:proofErr w:type="spellEnd"/>
            <w:r w:rsidRPr="00F2375D">
              <w:rPr>
                <w:sz w:val="24"/>
                <w:szCs w:val="24"/>
                <w:lang w:val="ru-RU"/>
              </w:rPr>
              <w:t>-,</w:t>
            </w:r>
            <w:r w:rsidRPr="00F2375D">
              <w:rPr>
                <w:spacing w:val="-1"/>
                <w:sz w:val="24"/>
                <w:szCs w:val="24"/>
                <w:lang w:val="ru-RU"/>
              </w:rPr>
              <w:t xml:space="preserve"> </w:t>
            </w:r>
            <w:r w:rsidRPr="00F2375D">
              <w:rPr>
                <w:sz w:val="24"/>
                <w:szCs w:val="24"/>
                <w:lang w:val="ru-RU"/>
              </w:rPr>
              <w:t>-</w:t>
            </w:r>
            <w:proofErr w:type="spellStart"/>
            <w:r w:rsidRPr="00F2375D">
              <w:rPr>
                <w:sz w:val="24"/>
                <w:szCs w:val="24"/>
                <w:lang w:val="ru-RU"/>
              </w:rPr>
              <w:t>изм</w:t>
            </w:r>
            <w:proofErr w:type="spellEnd"/>
            <w:r w:rsidRPr="00F2375D">
              <w:rPr>
                <w:sz w:val="24"/>
                <w:szCs w:val="24"/>
                <w:lang w:val="ru-RU"/>
              </w:rPr>
              <w:t>,</w:t>
            </w:r>
            <w:r w:rsidRPr="00F2375D">
              <w:rPr>
                <w:spacing w:val="-1"/>
                <w:sz w:val="24"/>
                <w:szCs w:val="24"/>
                <w:lang w:val="ru-RU"/>
              </w:rPr>
              <w:t xml:space="preserve"> </w:t>
            </w:r>
            <w:r w:rsidR="00CB03AA">
              <w:rPr>
                <w:sz w:val="24"/>
                <w:szCs w:val="24"/>
                <w:lang w:val="ru-RU"/>
              </w:rPr>
              <w:t>-</w:t>
            </w:r>
            <w:proofErr w:type="spellStart"/>
            <w:r w:rsidR="00CB03AA">
              <w:rPr>
                <w:sz w:val="24"/>
                <w:szCs w:val="24"/>
                <w:lang w:val="ru-RU"/>
              </w:rPr>
              <w:t>изн</w:t>
            </w:r>
            <w:proofErr w:type="spellEnd"/>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551"/>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3"/>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синтез</w:t>
            </w:r>
            <w:r w:rsidRPr="00F2375D">
              <w:rPr>
                <w:spacing w:val="-4"/>
                <w:sz w:val="24"/>
                <w:szCs w:val="24"/>
                <w:lang w:val="ru-RU"/>
              </w:rPr>
              <w:t xml:space="preserve"> </w:t>
            </w:r>
            <w:r w:rsidRPr="00F2375D">
              <w:rPr>
                <w:sz w:val="24"/>
                <w:szCs w:val="24"/>
                <w:lang w:val="ru-RU"/>
              </w:rPr>
              <w:t>существительных</w:t>
            </w:r>
            <w:r w:rsidRPr="00F2375D">
              <w:rPr>
                <w:spacing w:val="-1"/>
                <w:sz w:val="24"/>
                <w:szCs w:val="24"/>
                <w:lang w:val="ru-RU"/>
              </w:rPr>
              <w:t xml:space="preserve"> </w:t>
            </w:r>
            <w:r w:rsidRPr="00F2375D">
              <w:rPr>
                <w:sz w:val="24"/>
                <w:szCs w:val="24"/>
                <w:lang w:val="ru-RU"/>
              </w:rPr>
              <w:t>со</w:t>
            </w:r>
            <w:r w:rsidRPr="00F2375D">
              <w:rPr>
                <w:spacing w:val="-3"/>
                <w:sz w:val="24"/>
                <w:szCs w:val="24"/>
                <w:lang w:val="ru-RU"/>
              </w:rPr>
              <w:t xml:space="preserve"> </w:t>
            </w:r>
            <w:r w:rsidRPr="00F2375D">
              <w:rPr>
                <w:sz w:val="24"/>
                <w:szCs w:val="24"/>
                <w:lang w:val="ru-RU"/>
              </w:rPr>
              <w:t>значением</w:t>
            </w:r>
            <w:r w:rsidRPr="00F2375D">
              <w:rPr>
                <w:spacing w:val="-4"/>
                <w:sz w:val="24"/>
                <w:szCs w:val="24"/>
                <w:lang w:val="ru-RU"/>
              </w:rPr>
              <w:t xml:space="preserve"> </w:t>
            </w:r>
            <w:r w:rsidRPr="00F2375D">
              <w:rPr>
                <w:sz w:val="24"/>
                <w:szCs w:val="24"/>
                <w:lang w:val="ru-RU"/>
              </w:rPr>
              <w:t>профессии, места</w:t>
            </w:r>
            <w:r w:rsidRPr="00F2375D">
              <w:rPr>
                <w:spacing w:val="-4"/>
                <w:sz w:val="24"/>
                <w:szCs w:val="24"/>
                <w:lang w:val="ru-RU"/>
              </w:rPr>
              <w:t xml:space="preserve"> </w:t>
            </w:r>
            <w:r w:rsidRPr="00F2375D">
              <w:rPr>
                <w:sz w:val="24"/>
                <w:szCs w:val="24"/>
                <w:lang w:val="ru-RU"/>
              </w:rPr>
              <w:t>жительства,</w:t>
            </w:r>
            <w:r w:rsidRPr="00F2375D">
              <w:rPr>
                <w:spacing w:val="-2"/>
                <w:sz w:val="24"/>
                <w:szCs w:val="24"/>
                <w:lang w:val="ru-RU"/>
              </w:rPr>
              <w:t xml:space="preserve"> </w:t>
            </w:r>
            <w:r w:rsidRPr="00F2375D">
              <w:rPr>
                <w:sz w:val="24"/>
                <w:szCs w:val="24"/>
                <w:lang w:val="ru-RU"/>
              </w:rPr>
              <w:t>предназначения</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Образование</w:t>
            </w:r>
            <w:r w:rsidRPr="00F2375D">
              <w:rPr>
                <w:spacing w:val="-4"/>
                <w:sz w:val="24"/>
                <w:szCs w:val="24"/>
                <w:lang w:val="ru-RU"/>
              </w:rPr>
              <w:t xml:space="preserve"> </w:t>
            </w:r>
            <w:r w:rsidRPr="00F2375D">
              <w:rPr>
                <w:sz w:val="24"/>
                <w:szCs w:val="24"/>
                <w:lang w:val="ru-RU"/>
              </w:rPr>
              <w:t>прилагательных</w:t>
            </w:r>
            <w:r w:rsidRPr="00F2375D">
              <w:rPr>
                <w:spacing w:val="-3"/>
                <w:sz w:val="24"/>
                <w:szCs w:val="24"/>
                <w:lang w:val="ru-RU"/>
              </w:rPr>
              <w:t xml:space="preserve"> </w:t>
            </w:r>
            <w:r w:rsidRPr="00F2375D">
              <w:rPr>
                <w:sz w:val="24"/>
                <w:szCs w:val="24"/>
                <w:lang w:val="ru-RU"/>
              </w:rPr>
              <w:t>с</w:t>
            </w:r>
            <w:r w:rsidRPr="00F2375D">
              <w:rPr>
                <w:spacing w:val="-4"/>
                <w:sz w:val="24"/>
                <w:szCs w:val="24"/>
                <w:lang w:val="ru-RU"/>
              </w:rPr>
              <w:t xml:space="preserve"> </w:t>
            </w:r>
            <w:r w:rsidRPr="00F2375D">
              <w:rPr>
                <w:sz w:val="24"/>
                <w:szCs w:val="24"/>
                <w:lang w:val="ru-RU"/>
              </w:rPr>
              <w:t>суффиксами</w:t>
            </w:r>
            <w:r w:rsidRPr="00F2375D">
              <w:rPr>
                <w:spacing w:val="1"/>
                <w:sz w:val="24"/>
                <w:szCs w:val="24"/>
                <w:lang w:val="ru-RU"/>
              </w:rPr>
              <w:t xml:space="preserve"> </w:t>
            </w:r>
            <w:r w:rsidRPr="00F2375D">
              <w:rPr>
                <w:sz w:val="24"/>
                <w:szCs w:val="24"/>
                <w:lang w:val="ru-RU"/>
              </w:rPr>
              <w:t>-</w:t>
            </w:r>
            <w:proofErr w:type="spellStart"/>
            <w:r w:rsidRPr="00F2375D">
              <w:rPr>
                <w:sz w:val="24"/>
                <w:szCs w:val="24"/>
                <w:lang w:val="ru-RU"/>
              </w:rPr>
              <w:t>оват</w:t>
            </w:r>
            <w:proofErr w:type="spellEnd"/>
            <w:r w:rsidRPr="00F2375D">
              <w:rPr>
                <w:sz w:val="24"/>
                <w:szCs w:val="24"/>
                <w:lang w:val="ru-RU"/>
              </w:rPr>
              <w:t>-,</w:t>
            </w:r>
            <w:r w:rsidRPr="00F2375D">
              <w:rPr>
                <w:spacing w:val="-4"/>
                <w:sz w:val="24"/>
                <w:szCs w:val="24"/>
                <w:lang w:val="ru-RU"/>
              </w:rPr>
              <w:t xml:space="preserve"> </w:t>
            </w:r>
            <w:r w:rsidRPr="00F2375D">
              <w:rPr>
                <w:sz w:val="24"/>
                <w:szCs w:val="24"/>
                <w:lang w:val="ru-RU"/>
              </w:rPr>
              <w:t>-</w:t>
            </w:r>
            <w:proofErr w:type="spellStart"/>
            <w:r w:rsidRPr="00F2375D">
              <w:rPr>
                <w:sz w:val="24"/>
                <w:szCs w:val="24"/>
                <w:lang w:val="ru-RU"/>
              </w:rPr>
              <w:t>еват</w:t>
            </w:r>
            <w:proofErr w:type="spellEnd"/>
            <w:r w:rsidRPr="00F2375D">
              <w:rPr>
                <w:sz w:val="24"/>
                <w:szCs w:val="24"/>
                <w:lang w:val="ru-RU"/>
              </w:rPr>
              <w:t>-</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3"/>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синтез</w:t>
            </w:r>
            <w:r w:rsidRPr="00F2375D">
              <w:rPr>
                <w:spacing w:val="-4"/>
                <w:sz w:val="24"/>
                <w:szCs w:val="24"/>
                <w:lang w:val="ru-RU"/>
              </w:rPr>
              <w:t xml:space="preserve"> </w:t>
            </w:r>
            <w:r w:rsidRPr="00F2375D">
              <w:rPr>
                <w:sz w:val="24"/>
                <w:szCs w:val="24"/>
                <w:lang w:val="ru-RU"/>
              </w:rPr>
              <w:t>прилагательных</w:t>
            </w:r>
            <w:r w:rsidRPr="00F2375D">
              <w:rPr>
                <w:spacing w:val="-1"/>
                <w:sz w:val="24"/>
                <w:szCs w:val="24"/>
                <w:lang w:val="ru-RU"/>
              </w:rPr>
              <w:t xml:space="preserve"> </w:t>
            </w:r>
            <w:r w:rsidRPr="00F2375D">
              <w:rPr>
                <w:sz w:val="24"/>
                <w:szCs w:val="24"/>
                <w:lang w:val="ru-RU"/>
              </w:rPr>
              <w:t>с</w:t>
            </w:r>
            <w:r w:rsidRPr="00F2375D">
              <w:rPr>
                <w:spacing w:val="-3"/>
                <w:sz w:val="24"/>
                <w:szCs w:val="24"/>
                <w:lang w:val="ru-RU"/>
              </w:rPr>
              <w:t xml:space="preserve"> </w:t>
            </w:r>
            <w:r w:rsidRPr="00F2375D">
              <w:rPr>
                <w:sz w:val="24"/>
                <w:szCs w:val="24"/>
                <w:lang w:val="ru-RU"/>
              </w:rPr>
              <w:t>суффиксами</w:t>
            </w:r>
            <w:r w:rsidRPr="00F2375D">
              <w:rPr>
                <w:spacing w:val="3"/>
                <w:sz w:val="24"/>
                <w:szCs w:val="24"/>
                <w:lang w:val="ru-RU"/>
              </w:rPr>
              <w:t xml:space="preserve"> </w:t>
            </w:r>
            <w:r w:rsidRPr="00F2375D">
              <w:rPr>
                <w:sz w:val="24"/>
                <w:szCs w:val="24"/>
                <w:lang w:val="ru-RU"/>
              </w:rPr>
              <w:t>-лив-,</w:t>
            </w:r>
            <w:r w:rsidRPr="00F2375D">
              <w:rPr>
                <w:spacing w:val="-3"/>
                <w:sz w:val="24"/>
                <w:szCs w:val="24"/>
                <w:lang w:val="ru-RU"/>
              </w:rPr>
              <w:t xml:space="preserve"> </w:t>
            </w:r>
            <w:r w:rsidRPr="00F2375D">
              <w:rPr>
                <w:sz w:val="24"/>
                <w:szCs w:val="24"/>
                <w:lang w:val="ru-RU"/>
              </w:rPr>
              <w:t>-</w:t>
            </w:r>
            <w:proofErr w:type="spellStart"/>
            <w:r w:rsidRPr="00F2375D">
              <w:rPr>
                <w:sz w:val="24"/>
                <w:szCs w:val="24"/>
                <w:lang w:val="ru-RU"/>
              </w:rPr>
              <w:t>чив</w:t>
            </w:r>
            <w:proofErr w:type="spellEnd"/>
            <w:r w:rsidRPr="00F2375D">
              <w:rPr>
                <w:sz w:val="24"/>
                <w:szCs w:val="24"/>
                <w:lang w:val="ru-RU"/>
              </w:rPr>
              <w:t>-,</w:t>
            </w:r>
            <w:r w:rsidRPr="00F2375D">
              <w:rPr>
                <w:spacing w:val="-2"/>
                <w:sz w:val="24"/>
                <w:szCs w:val="24"/>
                <w:lang w:val="ru-RU"/>
              </w:rPr>
              <w:t xml:space="preserve"> </w:t>
            </w:r>
            <w:r w:rsidRPr="00F2375D">
              <w:rPr>
                <w:sz w:val="24"/>
                <w:szCs w:val="24"/>
                <w:lang w:val="ru-RU"/>
              </w:rPr>
              <w:t>-ев-,</w:t>
            </w:r>
            <w:r w:rsidRPr="00F2375D">
              <w:rPr>
                <w:spacing w:val="-4"/>
                <w:sz w:val="24"/>
                <w:szCs w:val="24"/>
                <w:lang w:val="ru-RU"/>
              </w:rPr>
              <w:t xml:space="preserve"> </w:t>
            </w:r>
            <w:r w:rsidRPr="00F2375D">
              <w:rPr>
                <w:sz w:val="24"/>
                <w:szCs w:val="24"/>
                <w:lang w:val="ru-RU"/>
              </w:rPr>
              <w:t>-ив-, -</w:t>
            </w:r>
            <w:proofErr w:type="spellStart"/>
            <w:r w:rsidRPr="00F2375D">
              <w:rPr>
                <w:sz w:val="24"/>
                <w:szCs w:val="24"/>
                <w:lang w:val="ru-RU"/>
              </w:rPr>
              <w:t>ов</w:t>
            </w:r>
            <w:proofErr w:type="spellEnd"/>
            <w:r w:rsidRPr="00F2375D">
              <w:rPr>
                <w:sz w:val="24"/>
                <w:szCs w:val="24"/>
                <w:lang w:val="ru-RU"/>
              </w:rPr>
              <w:t>-</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и</w:t>
            </w:r>
            <w:r w:rsidRPr="00F2375D">
              <w:rPr>
                <w:spacing w:val="-1"/>
                <w:sz w:val="24"/>
                <w:szCs w:val="24"/>
                <w:lang w:val="ru-RU"/>
              </w:rPr>
              <w:t xml:space="preserve"> </w:t>
            </w:r>
            <w:r w:rsidRPr="00F2375D">
              <w:rPr>
                <w:sz w:val="24"/>
                <w:szCs w:val="24"/>
                <w:lang w:val="ru-RU"/>
              </w:rPr>
              <w:t>синтез</w:t>
            </w:r>
            <w:r w:rsidRPr="00F2375D">
              <w:rPr>
                <w:spacing w:val="-2"/>
                <w:sz w:val="24"/>
                <w:szCs w:val="24"/>
                <w:lang w:val="ru-RU"/>
              </w:rPr>
              <w:t xml:space="preserve"> </w:t>
            </w:r>
            <w:r w:rsidRPr="00F2375D">
              <w:rPr>
                <w:sz w:val="24"/>
                <w:szCs w:val="24"/>
                <w:lang w:val="ru-RU"/>
              </w:rPr>
              <w:t>слов</w:t>
            </w:r>
            <w:r w:rsidRPr="00F2375D">
              <w:rPr>
                <w:spacing w:val="-3"/>
                <w:sz w:val="24"/>
                <w:szCs w:val="24"/>
                <w:lang w:val="ru-RU"/>
              </w:rPr>
              <w:t xml:space="preserve"> </w:t>
            </w:r>
            <w:r w:rsidRPr="00F2375D">
              <w:rPr>
                <w:sz w:val="24"/>
                <w:szCs w:val="24"/>
                <w:lang w:val="ru-RU"/>
              </w:rPr>
              <w:t>с</w:t>
            </w:r>
            <w:r w:rsidRPr="00F2375D">
              <w:rPr>
                <w:spacing w:val="-4"/>
                <w:sz w:val="24"/>
                <w:szCs w:val="24"/>
                <w:lang w:val="ru-RU"/>
              </w:rPr>
              <w:t xml:space="preserve"> </w:t>
            </w:r>
            <w:r w:rsidRPr="00F2375D">
              <w:rPr>
                <w:sz w:val="24"/>
                <w:szCs w:val="24"/>
                <w:lang w:val="ru-RU"/>
              </w:rPr>
              <w:t>суффиксами -ин-,</w:t>
            </w:r>
            <w:r w:rsidRPr="00F2375D">
              <w:rPr>
                <w:spacing w:val="-2"/>
                <w:sz w:val="24"/>
                <w:szCs w:val="24"/>
                <w:lang w:val="ru-RU"/>
              </w:rPr>
              <w:t xml:space="preserve"> </w:t>
            </w:r>
            <w:r w:rsidRPr="00F2375D">
              <w:rPr>
                <w:sz w:val="24"/>
                <w:szCs w:val="24"/>
                <w:lang w:val="ru-RU"/>
              </w:rPr>
              <w:t>-инк-</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554"/>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Согласование</w:t>
            </w:r>
            <w:r w:rsidRPr="00F2375D">
              <w:rPr>
                <w:spacing w:val="-5"/>
                <w:sz w:val="24"/>
                <w:szCs w:val="24"/>
                <w:lang w:val="ru-RU"/>
              </w:rPr>
              <w:t xml:space="preserve"> </w:t>
            </w:r>
            <w:r w:rsidRPr="00F2375D">
              <w:rPr>
                <w:sz w:val="24"/>
                <w:szCs w:val="24"/>
                <w:lang w:val="ru-RU"/>
              </w:rPr>
              <w:t>прилагательных</w:t>
            </w:r>
            <w:r w:rsidRPr="00F2375D">
              <w:rPr>
                <w:spacing w:val="-4"/>
                <w:sz w:val="24"/>
                <w:szCs w:val="24"/>
                <w:lang w:val="ru-RU"/>
              </w:rPr>
              <w:t xml:space="preserve"> </w:t>
            </w:r>
            <w:r w:rsidRPr="00F2375D">
              <w:rPr>
                <w:sz w:val="24"/>
                <w:szCs w:val="24"/>
                <w:lang w:val="ru-RU"/>
              </w:rPr>
              <w:t>и</w:t>
            </w:r>
            <w:r w:rsidRPr="00F2375D">
              <w:rPr>
                <w:spacing w:val="-4"/>
                <w:sz w:val="24"/>
                <w:szCs w:val="24"/>
                <w:lang w:val="ru-RU"/>
              </w:rPr>
              <w:t xml:space="preserve"> </w:t>
            </w:r>
            <w:r w:rsidRPr="00F2375D">
              <w:rPr>
                <w:sz w:val="24"/>
                <w:szCs w:val="24"/>
                <w:lang w:val="ru-RU"/>
              </w:rPr>
              <w:t>существительных. Правописание</w:t>
            </w:r>
            <w:r w:rsidRPr="00F2375D">
              <w:rPr>
                <w:spacing w:val="-6"/>
                <w:sz w:val="24"/>
                <w:szCs w:val="24"/>
                <w:lang w:val="ru-RU"/>
              </w:rPr>
              <w:t xml:space="preserve"> </w:t>
            </w:r>
            <w:r w:rsidRPr="00F2375D">
              <w:rPr>
                <w:sz w:val="24"/>
                <w:szCs w:val="24"/>
                <w:lang w:val="ru-RU"/>
              </w:rPr>
              <w:t>прилагательных</w:t>
            </w:r>
            <w:r w:rsidRPr="00F2375D">
              <w:rPr>
                <w:spacing w:val="-3"/>
                <w:sz w:val="24"/>
                <w:szCs w:val="24"/>
                <w:lang w:val="ru-RU"/>
              </w:rPr>
              <w:t xml:space="preserve"> </w:t>
            </w:r>
            <w:r w:rsidRPr="00F2375D">
              <w:rPr>
                <w:sz w:val="24"/>
                <w:szCs w:val="24"/>
                <w:lang w:val="ru-RU"/>
              </w:rPr>
              <w:t>с</w:t>
            </w:r>
            <w:r w:rsidRPr="00F2375D">
              <w:rPr>
                <w:spacing w:val="-6"/>
                <w:sz w:val="24"/>
                <w:szCs w:val="24"/>
                <w:lang w:val="ru-RU"/>
              </w:rPr>
              <w:t xml:space="preserve"> </w:t>
            </w:r>
            <w:r w:rsidRPr="00F2375D">
              <w:rPr>
                <w:sz w:val="24"/>
                <w:szCs w:val="24"/>
                <w:lang w:val="ru-RU"/>
              </w:rPr>
              <w:t>безударными</w:t>
            </w:r>
            <w:r w:rsidRPr="00F2375D">
              <w:rPr>
                <w:spacing w:val="-2"/>
                <w:sz w:val="24"/>
                <w:szCs w:val="24"/>
                <w:lang w:val="ru-RU"/>
              </w:rPr>
              <w:t xml:space="preserve"> </w:t>
            </w:r>
            <w:r w:rsidRPr="00F2375D">
              <w:rPr>
                <w:sz w:val="24"/>
                <w:szCs w:val="24"/>
                <w:lang w:val="ru-RU"/>
              </w:rPr>
              <w:t>окончаниями</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Дифференциация</w:t>
            </w:r>
            <w:r w:rsidRPr="00F2375D">
              <w:rPr>
                <w:spacing w:val="-3"/>
                <w:sz w:val="24"/>
                <w:szCs w:val="24"/>
                <w:lang w:val="ru-RU"/>
              </w:rPr>
              <w:t xml:space="preserve"> </w:t>
            </w:r>
            <w:r w:rsidRPr="00F2375D">
              <w:rPr>
                <w:sz w:val="24"/>
                <w:szCs w:val="24"/>
                <w:lang w:val="ru-RU"/>
              </w:rPr>
              <w:t>предлога</w:t>
            </w:r>
            <w:r w:rsidRPr="00F2375D">
              <w:rPr>
                <w:spacing w:val="-3"/>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приставки</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синтез</w:t>
            </w:r>
            <w:r w:rsidRPr="00F2375D">
              <w:rPr>
                <w:spacing w:val="-1"/>
                <w:sz w:val="24"/>
                <w:szCs w:val="24"/>
                <w:lang w:val="ru-RU"/>
              </w:rPr>
              <w:t xml:space="preserve"> </w:t>
            </w:r>
            <w:r w:rsidRPr="00F2375D">
              <w:rPr>
                <w:sz w:val="24"/>
                <w:szCs w:val="24"/>
                <w:lang w:val="ru-RU"/>
              </w:rPr>
              <w:t>простого</w:t>
            </w:r>
            <w:r w:rsidRPr="00F2375D">
              <w:rPr>
                <w:spacing w:val="-2"/>
                <w:sz w:val="24"/>
                <w:szCs w:val="24"/>
                <w:lang w:val="ru-RU"/>
              </w:rPr>
              <w:t xml:space="preserve"> </w:t>
            </w:r>
            <w:r w:rsidRPr="00F2375D">
              <w:rPr>
                <w:sz w:val="24"/>
                <w:szCs w:val="24"/>
                <w:lang w:val="ru-RU"/>
              </w:rPr>
              <w:t>предложения</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4"/>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Виды</w:t>
            </w:r>
            <w:r w:rsidRPr="00F2375D">
              <w:rPr>
                <w:spacing w:val="-2"/>
                <w:sz w:val="24"/>
                <w:szCs w:val="24"/>
                <w:lang w:val="ru-RU"/>
              </w:rPr>
              <w:t xml:space="preserve"> </w:t>
            </w:r>
            <w:r w:rsidRPr="00F2375D">
              <w:rPr>
                <w:sz w:val="24"/>
                <w:szCs w:val="24"/>
                <w:lang w:val="ru-RU"/>
              </w:rPr>
              <w:t>предложений</w:t>
            </w:r>
            <w:r w:rsidRPr="00F2375D">
              <w:rPr>
                <w:spacing w:val="-3"/>
                <w:sz w:val="24"/>
                <w:szCs w:val="24"/>
                <w:lang w:val="ru-RU"/>
              </w:rPr>
              <w:t xml:space="preserve"> </w:t>
            </w:r>
            <w:r w:rsidRPr="00F2375D">
              <w:rPr>
                <w:sz w:val="24"/>
                <w:szCs w:val="24"/>
                <w:lang w:val="ru-RU"/>
              </w:rPr>
              <w:t>по</w:t>
            </w:r>
            <w:r w:rsidRPr="00F2375D">
              <w:rPr>
                <w:spacing w:val="-5"/>
                <w:sz w:val="24"/>
                <w:szCs w:val="24"/>
                <w:lang w:val="ru-RU"/>
              </w:rPr>
              <w:t xml:space="preserve"> </w:t>
            </w:r>
            <w:r w:rsidRPr="00F2375D">
              <w:rPr>
                <w:sz w:val="24"/>
                <w:szCs w:val="24"/>
                <w:lang w:val="ru-RU"/>
              </w:rPr>
              <w:t>цели</w:t>
            </w:r>
            <w:r w:rsidRPr="00F2375D">
              <w:rPr>
                <w:spacing w:val="-1"/>
                <w:sz w:val="24"/>
                <w:szCs w:val="24"/>
                <w:lang w:val="ru-RU"/>
              </w:rPr>
              <w:t xml:space="preserve"> </w:t>
            </w:r>
            <w:r w:rsidRPr="00F2375D">
              <w:rPr>
                <w:sz w:val="24"/>
                <w:szCs w:val="24"/>
                <w:lang w:val="ru-RU"/>
              </w:rPr>
              <w:t>высказывания</w:t>
            </w:r>
            <w:r w:rsidRPr="00F2375D">
              <w:rPr>
                <w:spacing w:val="-3"/>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эмоциональной окраске</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и</w:t>
            </w:r>
            <w:r w:rsidRPr="00F2375D">
              <w:rPr>
                <w:spacing w:val="-1"/>
                <w:sz w:val="24"/>
                <w:szCs w:val="24"/>
                <w:lang w:val="ru-RU"/>
              </w:rPr>
              <w:t xml:space="preserve"> </w:t>
            </w:r>
            <w:r w:rsidRPr="00F2375D">
              <w:rPr>
                <w:sz w:val="24"/>
                <w:szCs w:val="24"/>
                <w:lang w:val="ru-RU"/>
              </w:rPr>
              <w:t>синтез</w:t>
            </w:r>
            <w:r w:rsidRPr="00F2375D">
              <w:rPr>
                <w:spacing w:val="-4"/>
                <w:sz w:val="24"/>
                <w:szCs w:val="24"/>
                <w:lang w:val="ru-RU"/>
              </w:rPr>
              <w:t xml:space="preserve"> </w:t>
            </w:r>
            <w:r w:rsidRPr="00F2375D">
              <w:rPr>
                <w:sz w:val="24"/>
                <w:szCs w:val="24"/>
                <w:lang w:val="ru-RU"/>
              </w:rPr>
              <w:t>предложений</w:t>
            </w:r>
            <w:r w:rsidRPr="00F2375D">
              <w:rPr>
                <w:spacing w:val="-2"/>
                <w:sz w:val="24"/>
                <w:szCs w:val="24"/>
                <w:lang w:val="ru-RU"/>
              </w:rPr>
              <w:t xml:space="preserve"> </w:t>
            </w:r>
            <w:r w:rsidRPr="00F2375D">
              <w:rPr>
                <w:sz w:val="24"/>
                <w:szCs w:val="24"/>
                <w:lang w:val="ru-RU"/>
              </w:rPr>
              <w:t>с</w:t>
            </w:r>
            <w:r w:rsidRPr="00F2375D">
              <w:rPr>
                <w:spacing w:val="-2"/>
                <w:sz w:val="24"/>
                <w:szCs w:val="24"/>
                <w:lang w:val="ru-RU"/>
              </w:rPr>
              <w:t xml:space="preserve"> </w:t>
            </w:r>
            <w:r w:rsidRPr="00F2375D">
              <w:rPr>
                <w:sz w:val="24"/>
                <w:szCs w:val="24"/>
                <w:lang w:val="ru-RU"/>
              </w:rPr>
              <w:t>обращением</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86"/>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Анализ</w:t>
            </w:r>
            <w:r w:rsidRPr="00F2375D">
              <w:rPr>
                <w:spacing w:val="-1"/>
                <w:sz w:val="24"/>
                <w:szCs w:val="24"/>
                <w:lang w:val="ru-RU"/>
              </w:rPr>
              <w:t xml:space="preserve"> </w:t>
            </w:r>
            <w:r w:rsidRPr="00F2375D">
              <w:rPr>
                <w:sz w:val="24"/>
                <w:szCs w:val="24"/>
                <w:lang w:val="ru-RU"/>
              </w:rPr>
              <w:t>и</w:t>
            </w:r>
            <w:r w:rsidRPr="00F2375D">
              <w:rPr>
                <w:spacing w:val="-1"/>
                <w:sz w:val="24"/>
                <w:szCs w:val="24"/>
                <w:lang w:val="ru-RU"/>
              </w:rPr>
              <w:t xml:space="preserve"> </w:t>
            </w:r>
            <w:r w:rsidRPr="00F2375D">
              <w:rPr>
                <w:sz w:val="24"/>
                <w:szCs w:val="24"/>
                <w:lang w:val="ru-RU"/>
              </w:rPr>
              <w:t>синтез</w:t>
            </w:r>
            <w:r w:rsidRPr="00F2375D">
              <w:rPr>
                <w:spacing w:val="-3"/>
                <w:sz w:val="24"/>
                <w:szCs w:val="24"/>
                <w:lang w:val="ru-RU"/>
              </w:rPr>
              <w:t xml:space="preserve"> </w:t>
            </w:r>
            <w:r w:rsidRPr="00F2375D">
              <w:rPr>
                <w:sz w:val="24"/>
                <w:szCs w:val="24"/>
                <w:lang w:val="ru-RU"/>
              </w:rPr>
              <w:t>предложений</w:t>
            </w:r>
            <w:r w:rsidRPr="00F2375D">
              <w:rPr>
                <w:spacing w:val="-1"/>
                <w:sz w:val="24"/>
                <w:szCs w:val="24"/>
                <w:lang w:val="ru-RU"/>
              </w:rPr>
              <w:t xml:space="preserve"> </w:t>
            </w:r>
            <w:r w:rsidRPr="00F2375D">
              <w:rPr>
                <w:sz w:val="24"/>
                <w:szCs w:val="24"/>
                <w:lang w:val="ru-RU"/>
              </w:rPr>
              <w:t>с тире</w:t>
            </w:r>
            <w:r w:rsidRPr="00F2375D">
              <w:rPr>
                <w:spacing w:val="-2"/>
                <w:sz w:val="24"/>
                <w:szCs w:val="24"/>
                <w:lang w:val="ru-RU"/>
              </w:rPr>
              <w:t xml:space="preserve"> </w:t>
            </w:r>
            <w:r w:rsidRPr="00F2375D">
              <w:rPr>
                <w:sz w:val="24"/>
                <w:szCs w:val="24"/>
                <w:lang w:val="ru-RU"/>
              </w:rPr>
              <w:t>между</w:t>
            </w:r>
            <w:r w:rsidRPr="00F2375D">
              <w:rPr>
                <w:spacing w:val="-6"/>
                <w:sz w:val="24"/>
                <w:szCs w:val="24"/>
                <w:lang w:val="ru-RU"/>
              </w:rPr>
              <w:t xml:space="preserve"> </w:t>
            </w:r>
            <w:r w:rsidRPr="00F2375D">
              <w:rPr>
                <w:sz w:val="24"/>
                <w:szCs w:val="24"/>
                <w:lang w:val="ru-RU"/>
              </w:rPr>
              <w:t>подлежащим</w:t>
            </w:r>
            <w:r w:rsidRPr="00F2375D">
              <w:rPr>
                <w:spacing w:val="-2"/>
                <w:sz w:val="24"/>
                <w:szCs w:val="24"/>
                <w:lang w:val="ru-RU"/>
              </w:rPr>
              <w:t xml:space="preserve"> </w:t>
            </w:r>
            <w:r w:rsidRPr="00F2375D">
              <w:rPr>
                <w:sz w:val="24"/>
                <w:szCs w:val="24"/>
                <w:lang w:val="ru-RU"/>
              </w:rPr>
              <w:t>и сказуемым</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5"/>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Предложения</w:t>
            </w:r>
            <w:r w:rsidRPr="00F2375D">
              <w:rPr>
                <w:spacing w:val="-2"/>
                <w:sz w:val="24"/>
                <w:szCs w:val="24"/>
                <w:lang w:val="ru-RU"/>
              </w:rPr>
              <w:t xml:space="preserve"> </w:t>
            </w:r>
            <w:r w:rsidRPr="00F2375D">
              <w:rPr>
                <w:sz w:val="24"/>
                <w:szCs w:val="24"/>
                <w:lang w:val="ru-RU"/>
              </w:rPr>
              <w:t>с</w:t>
            </w:r>
            <w:r w:rsidRPr="00F2375D">
              <w:rPr>
                <w:spacing w:val="-2"/>
                <w:sz w:val="24"/>
                <w:szCs w:val="24"/>
                <w:lang w:val="ru-RU"/>
              </w:rPr>
              <w:t xml:space="preserve"> </w:t>
            </w:r>
            <w:r w:rsidRPr="00F2375D">
              <w:rPr>
                <w:sz w:val="24"/>
                <w:szCs w:val="24"/>
                <w:lang w:val="ru-RU"/>
              </w:rPr>
              <w:t>прямой</w:t>
            </w:r>
            <w:r w:rsidRPr="00F2375D">
              <w:rPr>
                <w:spacing w:val="-2"/>
                <w:sz w:val="24"/>
                <w:szCs w:val="24"/>
                <w:lang w:val="ru-RU"/>
              </w:rPr>
              <w:t xml:space="preserve"> </w:t>
            </w:r>
            <w:r w:rsidR="00F1618C">
              <w:rPr>
                <w:sz w:val="24"/>
                <w:szCs w:val="24"/>
                <w:lang w:val="ru-RU"/>
              </w:rPr>
              <w:t>речью,</w:t>
            </w:r>
            <w:r w:rsidRPr="00F2375D">
              <w:rPr>
                <w:spacing w:val="-1"/>
                <w:sz w:val="24"/>
                <w:szCs w:val="24"/>
                <w:lang w:val="ru-RU"/>
              </w:rPr>
              <w:t xml:space="preserve"> </w:t>
            </w:r>
            <w:r w:rsidRPr="00F2375D">
              <w:rPr>
                <w:sz w:val="24"/>
                <w:szCs w:val="24"/>
                <w:lang w:val="ru-RU"/>
              </w:rPr>
              <w:t>диалог</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2</w:t>
            </w:r>
          </w:p>
        </w:tc>
      </w:tr>
      <w:tr w:rsidR="00216BAB" w:rsidRPr="00F2375D" w:rsidTr="00D31710">
        <w:trPr>
          <w:trHeight w:val="277"/>
        </w:trPr>
        <w:tc>
          <w:tcPr>
            <w:tcW w:w="585" w:type="dxa"/>
          </w:tcPr>
          <w:p w:rsidR="00216BAB" w:rsidRPr="00F2375D" w:rsidRDefault="00216BAB" w:rsidP="007A0B97">
            <w:pPr>
              <w:pStyle w:val="TableParagraph"/>
              <w:numPr>
                <w:ilvl w:val="0"/>
                <w:numId w:val="44"/>
              </w:numPr>
              <w:ind w:hanging="1265"/>
              <w:rPr>
                <w:sz w:val="24"/>
                <w:szCs w:val="24"/>
              </w:rPr>
            </w:pPr>
          </w:p>
        </w:tc>
        <w:tc>
          <w:tcPr>
            <w:tcW w:w="8222" w:type="dxa"/>
          </w:tcPr>
          <w:p w:rsidR="00216BAB" w:rsidRPr="00F2375D" w:rsidRDefault="00216BAB" w:rsidP="00E2774F">
            <w:pPr>
              <w:pStyle w:val="TableParagraph"/>
              <w:ind w:firstLine="4"/>
              <w:jc w:val="both"/>
              <w:rPr>
                <w:sz w:val="24"/>
                <w:szCs w:val="24"/>
              </w:rPr>
            </w:pPr>
            <w:proofErr w:type="spellStart"/>
            <w:r w:rsidRPr="00F2375D">
              <w:rPr>
                <w:sz w:val="24"/>
                <w:szCs w:val="24"/>
              </w:rPr>
              <w:t>Диагностика</w:t>
            </w:r>
            <w:proofErr w:type="spellEnd"/>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4</w:t>
            </w:r>
          </w:p>
        </w:tc>
      </w:tr>
      <w:tr w:rsidR="00216BAB" w:rsidRPr="00F2375D" w:rsidTr="00D31710">
        <w:trPr>
          <w:trHeight w:val="277"/>
        </w:trPr>
        <w:tc>
          <w:tcPr>
            <w:tcW w:w="585" w:type="dxa"/>
          </w:tcPr>
          <w:p w:rsidR="00216BAB" w:rsidRPr="00F2375D" w:rsidRDefault="00216BAB" w:rsidP="00F2375D">
            <w:pPr>
              <w:pStyle w:val="TableParagraph"/>
              <w:ind w:firstLine="709"/>
              <w:rPr>
                <w:sz w:val="24"/>
                <w:szCs w:val="24"/>
              </w:rPr>
            </w:pPr>
          </w:p>
        </w:tc>
        <w:tc>
          <w:tcPr>
            <w:tcW w:w="8222" w:type="dxa"/>
          </w:tcPr>
          <w:p w:rsidR="00216BAB" w:rsidRPr="00F2375D" w:rsidRDefault="00216BAB" w:rsidP="00E2774F">
            <w:pPr>
              <w:pStyle w:val="TableParagraph"/>
              <w:ind w:firstLine="4"/>
              <w:jc w:val="both"/>
              <w:rPr>
                <w:sz w:val="24"/>
                <w:szCs w:val="24"/>
                <w:lang w:val="ru-RU"/>
              </w:rPr>
            </w:pPr>
            <w:r w:rsidRPr="00F2375D">
              <w:rPr>
                <w:sz w:val="24"/>
                <w:szCs w:val="24"/>
                <w:lang w:val="ru-RU"/>
              </w:rPr>
              <w:t>Всего:</w:t>
            </w:r>
          </w:p>
        </w:tc>
        <w:tc>
          <w:tcPr>
            <w:tcW w:w="709" w:type="dxa"/>
          </w:tcPr>
          <w:p w:rsidR="00216BAB" w:rsidRPr="00F2375D" w:rsidRDefault="00216BAB" w:rsidP="00D31710">
            <w:pPr>
              <w:pStyle w:val="TableParagraph"/>
              <w:ind w:left="-624" w:right="118" w:firstLine="709"/>
              <w:jc w:val="center"/>
              <w:rPr>
                <w:sz w:val="24"/>
                <w:szCs w:val="24"/>
                <w:lang w:val="ru-RU"/>
              </w:rPr>
            </w:pPr>
            <w:r w:rsidRPr="00F2375D">
              <w:rPr>
                <w:sz w:val="24"/>
                <w:szCs w:val="24"/>
                <w:lang w:val="ru-RU"/>
              </w:rPr>
              <w:t>68</w:t>
            </w:r>
          </w:p>
        </w:tc>
      </w:tr>
    </w:tbl>
    <w:p w:rsidR="0092398C" w:rsidRDefault="0092398C" w:rsidP="00F2375D">
      <w:pPr>
        <w:spacing w:line="240" w:lineRule="auto"/>
        <w:ind w:firstLine="709"/>
        <w:jc w:val="center"/>
        <w:rPr>
          <w:rFonts w:ascii="Times New Roman" w:hAnsi="Times New Roman" w:cs="Times New Roman"/>
          <w:sz w:val="24"/>
          <w:szCs w:val="24"/>
          <w:lang w:val="en-US"/>
        </w:rPr>
      </w:pPr>
    </w:p>
    <w:p w:rsidR="00EF24C6" w:rsidRPr="00F2375D" w:rsidRDefault="00EF24C6" w:rsidP="00F2375D">
      <w:pPr>
        <w:spacing w:line="240" w:lineRule="auto"/>
        <w:ind w:firstLine="709"/>
        <w:jc w:val="center"/>
        <w:rPr>
          <w:rFonts w:ascii="Times New Roman" w:hAnsi="Times New Roman" w:cs="Times New Roman"/>
          <w:sz w:val="24"/>
          <w:szCs w:val="24"/>
        </w:rPr>
      </w:pPr>
      <w:r w:rsidRPr="00F2375D">
        <w:rPr>
          <w:rFonts w:ascii="Times New Roman" w:hAnsi="Times New Roman" w:cs="Times New Roman"/>
          <w:sz w:val="24"/>
          <w:szCs w:val="24"/>
          <w:lang w:val="en-US"/>
        </w:rPr>
        <w:t xml:space="preserve">6 </w:t>
      </w:r>
      <w:r w:rsidR="00101A2C">
        <w:rPr>
          <w:rFonts w:ascii="Times New Roman" w:hAnsi="Times New Roman" w:cs="Times New Roman"/>
          <w:sz w:val="24"/>
          <w:szCs w:val="24"/>
        </w:rPr>
        <w:t>КЛАСС</w:t>
      </w:r>
    </w:p>
    <w:tbl>
      <w:tblPr>
        <w:tblStyle w:val="TableNormal"/>
        <w:tblW w:w="95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5"/>
        <w:gridCol w:w="8222"/>
        <w:gridCol w:w="708"/>
      </w:tblGrid>
      <w:tr w:rsidR="007A0B97" w:rsidRPr="00F2375D" w:rsidTr="00D31710">
        <w:trPr>
          <w:trHeight w:val="275"/>
        </w:trPr>
        <w:tc>
          <w:tcPr>
            <w:tcW w:w="585" w:type="dxa"/>
          </w:tcPr>
          <w:p w:rsidR="007A0B97" w:rsidRPr="00F2375D" w:rsidRDefault="007A0B97" w:rsidP="00F2375D">
            <w:pPr>
              <w:pStyle w:val="TableParagraph"/>
              <w:ind w:firstLine="709"/>
              <w:jc w:val="center"/>
              <w:rPr>
                <w:b/>
                <w:sz w:val="24"/>
                <w:szCs w:val="24"/>
              </w:rPr>
            </w:pPr>
          </w:p>
        </w:tc>
        <w:tc>
          <w:tcPr>
            <w:tcW w:w="8222" w:type="dxa"/>
          </w:tcPr>
          <w:p w:rsidR="007A0B97" w:rsidRPr="00F2375D" w:rsidRDefault="007A0B97" w:rsidP="00F2375D">
            <w:pPr>
              <w:pStyle w:val="TableParagraph"/>
              <w:ind w:firstLine="709"/>
              <w:jc w:val="center"/>
              <w:rPr>
                <w:b/>
                <w:sz w:val="24"/>
                <w:szCs w:val="24"/>
                <w:lang w:val="ru-RU"/>
              </w:rPr>
            </w:pPr>
            <w:bookmarkStart w:id="7" w:name="_Hlk106045831"/>
            <w:r w:rsidRPr="00F2375D">
              <w:rPr>
                <w:b/>
                <w:sz w:val="24"/>
                <w:szCs w:val="24"/>
                <w:lang w:val="ru-RU"/>
              </w:rPr>
              <w:t>Тема</w:t>
            </w:r>
          </w:p>
        </w:tc>
        <w:tc>
          <w:tcPr>
            <w:tcW w:w="708" w:type="dxa"/>
          </w:tcPr>
          <w:p w:rsidR="007A0B97" w:rsidRPr="00F2375D" w:rsidRDefault="007A0B97" w:rsidP="007A0B97">
            <w:pPr>
              <w:pStyle w:val="TableParagraph"/>
              <w:jc w:val="center"/>
              <w:rPr>
                <w:b/>
                <w:bCs/>
                <w:sz w:val="24"/>
                <w:szCs w:val="24"/>
                <w:lang w:val="ru-RU"/>
              </w:rPr>
            </w:pPr>
            <w:r w:rsidRPr="00F2375D">
              <w:rPr>
                <w:b/>
                <w:bCs/>
                <w:sz w:val="24"/>
                <w:szCs w:val="24"/>
                <w:lang w:val="ru-RU"/>
              </w:rPr>
              <w:t>Часы</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F1618C" w:rsidP="00E2774F">
            <w:pPr>
              <w:pStyle w:val="TableParagraph"/>
              <w:ind w:firstLine="4"/>
              <w:rPr>
                <w:sz w:val="24"/>
                <w:szCs w:val="24"/>
              </w:rPr>
            </w:pPr>
            <w:proofErr w:type="spellStart"/>
            <w:r>
              <w:rPr>
                <w:sz w:val="24"/>
                <w:szCs w:val="24"/>
              </w:rPr>
              <w:t>Диагностика</w:t>
            </w:r>
            <w:proofErr w:type="spellEnd"/>
          </w:p>
        </w:tc>
        <w:tc>
          <w:tcPr>
            <w:tcW w:w="708" w:type="dxa"/>
          </w:tcPr>
          <w:p w:rsidR="007A0B97" w:rsidRPr="00F2375D" w:rsidRDefault="007A0B97" w:rsidP="00D31710">
            <w:pPr>
              <w:pStyle w:val="TableParagraph"/>
              <w:ind w:left="-737" w:firstLine="709"/>
              <w:jc w:val="center"/>
              <w:rPr>
                <w:sz w:val="24"/>
                <w:szCs w:val="24"/>
                <w:lang w:val="ru-RU"/>
              </w:rPr>
            </w:pPr>
            <w:r w:rsidRPr="00F2375D">
              <w:rPr>
                <w:sz w:val="24"/>
                <w:szCs w:val="24"/>
                <w:lang w:val="ru-RU"/>
              </w:rPr>
              <w:t>4</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Проверь</w:t>
            </w:r>
            <w:proofErr w:type="spellEnd"/>
            <w:r w:rsidRPr="00F2375D">
              <w:rPr>
                <w:spacing w:val="-2"/>
                <w:sz w:val="24"/>
                <w:szCs w:val="24"/>
              </w:rPr>
              <w:t xml:space="preserve"> </w:t>
            </w:r>
            <w:proofErr w:type="spellStart"/>
            <w:r w:rsidRPr="00F2375D">
              <w:rPr>
                <w:sz w:val="24"/>
                <w:szCs w:val="24"/>
              </w:rPr>
              <w:t>себя</w:t>
            </w:r>
            <w:proofErr w:type="spellEnd"/>
            <w:r w:rsidRPr="00F2375D">
              <w:rPr>
                <w:sz w:val="24"/>
                <w:szCs w:val="24"/>
              </w:rPr>
              <w:t>!</w:t>
            </w:r>
          </w:p>
        </w:tc>
        <w:tc>
          <w:tcPr>
            <w:tcW w:w="708" w:type="dxa"/>
          </w:tcPr>
          <w:p w:rsidR="007A0B97" w:rsidRPr="00F2375D" w:rsidRDefault="007A0B97" w:rsidP="008961BE">
            <w:pPr>
              <w:pStyle w:val="TableParagraph"/>
              <w:ind w:left="-624" w:right="17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Дифференциация</w:t>
            </w:r>
            <w:proofErr w:type="spellEnd"/>
            <w:r w:rsidRPr="00F2375D">
              <w:rPr>
                <w:spacing w:val="-3"/>
                <w:sz w:val="24"/>
                <w:szCs w:val="24"/>
              </w:rPr>
              <w:t xml:space="preserve"> </w:t>
            </w:r>
            <w:proofErr w:type="spellStart"/>
            <w:r w:rsidRPr="00F2375D">
              <w:rPr>
                <w:sz w:val="24"/>
                <w:szCs w:val="24"/>
              </w:rPr>
              <w:t>гласных</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Правописание</w:t>
            </w:r>
            <w:r w:rsidRPr="00F2375D">
              <w:rPr>
                <w:spacing w:val="-4"/>
                <w:sz w:val="24"/>
                <w:szCs w:val="24"/>
                <w:lang w:val="ru-RU"/>
              </w:rPr>
              <w:t xml:space="preserve"> </w:t>
            </w:r>
            <w:r w:rsidRPr="00F2375D">
              <w:rPr>
                <w:sz w:val="24"/>
                <w:szCs w:val="24"/>
                <w:lang w:val="ru-RU"/>
              </w:rPr>
              <w:t>гласных</w:t>
            </w:r>
            <w:r w:rsidRPr="00F2375D">
              <w:rPr>
                <w:spacing w:val="-3"/>
                <w:sz w:val="24"/>
                <w:szCs w:val="24"/>
                <w:lang w:val="ru-RU"/>
              </w:rPr>
              <w:t xml:space="preserve"> </w:t>
            </w:r>
            <w:r w:rsidRPr="00F2375D">
              <w:rPr>
                <w:sz w:val="24"/>
                <w:szCs w:val="24"/>
                <w:lang w:val="ru-RU"/>
              </w:rPr>
              <w:t>в</w:t>
            </w:r>
            <w:r w:rsidRPr="00F2375D">
              <w:rPr>
                <w:spacing w:val="-4"/>
                <w:sz w:val="24"/>
                <w:szCs w:val="24"/>
                <w:lang w:val="ru-RU"/>
              </w:rPr>
              <w:t xml:space="preserve"> </w:t>
            </w:r>
            <w:r w:rsidRPr="00F2375D">
              <w:rPr>
                <w:sz w:val="24"/>
                <w:szCs w:val="24"/>
                <w:lang w:val="ru-RU"/>
              </w:rPr>
              <w:t>приставках</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8"/>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Чередование</w:t>
            </w:r>
            <w:r w:rsidRPr="00F2375D">
              <w:rPr>
                <w:spacing w:val="-3"/>
                <w:sz w:val="24"/>
                <w:szCs w:val="24"/>
                <w:lang w:val="ru-RU"/>
              </w:rPr>
              <w:t xml:space="preserve"> </w:t>
            </w:r>
            <w:r w:rsidRPr="00F2375D">
              <w:rPr>
                <w:sz w:val="24"/>
                <w:szCs w:val="24"/>
                <w:lang w:val="ru-RU"/>
              </w:rPr>
              <w:t>гласных о</w:t>
            </w:r>
            <w:r w:rsidRPr="00F2375D">
              <w:rPr>
                <w:spacing w:val="-2"/>
                <w:sz w:val="24"/>
                <w:szCs w:val="24"/>
                <w:lang w:val="ru-RU"/>
              </w:rPr>
              <w:t xml:space="preserve"> </w:t>
            </w:r>
            <w:r w:rsidRPr="00F2375D">
              <w:rPr>
                <w:sz w:val="24"/>
                <w:szCs w:val="24"/>
                <w:lang w:val="ru-RU"/>
              </w:rPr>
              <w:t>и</w:t>
            </w:r>
            <w:r w:rsidRPr="00F2375D">
              <w:rPr>
                <w:spacing w:val="-4"/>
                <w:sz w:val="24"/>
                <w:szCs w:val="24"/>
                <w:lang w:val="ru-RU"/>
              </w:rPr>
              <w:t xml:space="preserve"> </w:t>
            </w:r>
            <w:r w:rsidRPr="00F2375D">
              <w:rPr>
                <w:sz w:val="24"/>
                <w:szCs w:val="24"/>
                <w:lang w:val="ru-RU"/>
              </w:rPr>
              <w:t>а</w:t>
            </w:r>
            <w:r w:rsidRPr="00F2375D">
              <w:rPr>
                <w:spacing w:val="-2"/>
                <w:sz w:val="24"/>
                <w:szCs w:val="24"/>
                <w:lang w:val="ru-RU"/>
              </w:rPr>
              <w:t xml:space="preserve"> </w:t>
            </w:r>
            <w:r w:rsidRPr="00F2375D">
              <w:rPr>
                <w:sz w:val="24"/>
                <w:szCs w:val="24"/>
                <w:lang w:val="ru-RU"/>
              </w:rPr>
              <w:t>в</w:t>
            </w:r>
            <w:r w:rsidRPr="00F2375D">
              <w:rPr>
                <w:spacing w:val="-3"/>
                <w:sz w:val="24"/>
                <w:szCs w:val="24"/>
                <w:lang w:val="ru-RU"/>
              </w:rPr>
              <w:t xml:space="preserve"> </w:t>
            </w:r>
            <w:r w:rsidRPr="00F2375D">
              <w:rPr>
                <w:sz w:val="24"/>
                <w:szCs w:val="24"/>
                <w:lang w:val="ru-RU"/>
              </w:rPr>
              <w:t>корнях</w:t>
            </w:r>
            <w:r w:rsidRPr="00F2375D">
              <w:rPr>
                <w:spacing w:val="3"/>
                <w:sz w:val="24"/>
                <w:szCs w:val="24"/>
                <w:lang w:val="ru-RU"/>
              </w:rPr>
              <w:t xml:space="preserve"> </w:t>
            </w:r>
            <w:r w:rsidRPr="00F2375D">
              <w:rPr>
                <w:sz w:val="24"/>
                <w:szCs w:val="24"/>
                <w:lang w:val="ru-RU"/>
              </w:rPr>
              <w:t>–лаг,</w:t>
            </w:r>
            <w:r w:rsidRPr="00F2375D">
              <w:rPr>
                <w:spacing w:val="-1"/>
                <w:sz w:val="24"/>
                <w:szCs w:val="24"/>
                <w:lang w:val="ru-RU"/>
              </w:rPr>
              <w:t xml:space="preserve"> </w:t>
            </w:r>
            <w:r w:rsidRPr="00F2375D">
              <w:rPr>
                <w:sz w:val="24"/>
                <w:szCs w:val="24"/>
                <w:lang w:val="ru-RU"/>
              </w:rPr>
              <w:t>-лож,</w:t>
            </w:r>
            <w:r w:rsidRPr="00F2375D">
              <w:rPr>
                <w:spacing w:val="-2"/>
                <w:sz w:val="24"/>
                <w:szCs w:val="24"/>
                <w:lang w:val="ru-RU"/>
              </w:rPr>
              <w:t xml:space="preserve"> </w:t>
            </w:r>
            <w:r w:rsidRPr="00F2375D">
              <w:rPr>
                <w:sz w:val="24"/>
                <w:szCs w:val="24"/>
                <w:lang w:val="ru-RU"/>
              </w:rPr>
              <w:t>-</w:t>
            </w:r>
            <w:proofErr w:type="spellStart"/>
            <w:r w:rsidRPr="00F2375D">
              <w:rPr>
                <w:sz w:val="24"/>
                <w:szCs w:val="24"/>
                <w:lang w:val="ru-RU"/>
              </w:rPr>
              <w:t>раст</w:t>
            </w:r>
            <w:proofErr w:type="spellEnd"/>
            <w:r w:rsidRPr="00F2375D">
              <w:rPr>
                <w:sz w:val="24"/>
                <w:szCs w:val="24"/>
                <w:lang w:val="ru-RU"/>
              </w:rPr>
              <w:t>,</w:t>
            </w:r>
            <w:r w:rsidRPr="00F2375D">
              <w:rPr>
                <w:spacing w:val="-1"/>
                <w:sz w:val="24"/>
                <w:szCs w:val="24"/>
                <w:lang w:val="ru-RU"/>
              </w:rPr>
              <w:t xml:space="preserve"> </w:t>
            </w:r>
            <w:r w:rsidRPr="00F2375D">
              <w:rPr>
                <w:sz w:val="24"/>
                <w:szCs w:val="24"/>
                <w:lang w:val="ru-RU"/>
              </w:rPr>
              <w:t>-рос</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Чередование</w:t>
            </w:r>
            <w:r w:rsidRPr="00F2375D">
              <w:rPr>
                <w:spacing w:val="-3"/>
                <w:sz w:val="24"/>
                <w:szCs w:val="24"/>
                <w:lang w:val="ru-RU"/>
              </w:rPr>
              <w:t xml:space="preserve"> </w:t>
            </w:r>
            <w:r w:rsidRPr="00F2375D">
              <w:rPr>
                <w:sz w:val="24"/>
                <w:szCs w:val="24"/>
                <w:lang w:val="ru-RU"/>
              </w:rPr>
              <w:t>гласных о</w:t>
            </w:r>
            <w:r w:rsidRPr="00F2375D">
              <w:rPr>
                <w:spacing w:val="-2"/>
                <w:sz w:val="24"/>
                <w:szCs w:val="24"/>
                <w:lang w:val="ru-RU"/>
              </w:rPr>
              <w:t xml:space="preserve"> </w:t>
            </w:r>
            <w:r w:rsidRPr="00F2375D">
              <w:rPr>
                <w:sz w:val="24"/>
                <w:szCs w:val="24"/>
                <w:lang w:val="ru-RU"/>
              </w:rPr>
              <w:t>и</w:t>
            </w:r>
            <w:r w:rsidRPr="00F2375D">
              <w:rPr>
                <w:spacing w:val="-3"/>
                <w:sz w:val="24"/>
                <w:szCs w:val="24"/>
                <w:lang w:val="ru-RU"/>
              </w:rPr>
              <w:t xml:space="preserve"> </w:t>
            </w:r>
            <w:r w:rsidRPr="00F2375D">
              <w:rPr>
                <w:sz w:val="24"/>
                <w:szCs w:val="24"/>
                <w:lang w:val="ru-RU"/>
              </w:rPr>
              <w:t>а</w:t>
            </w:r>
            <w:r w:rsidRPr="00F2375D">
              <w:rPr>
                <w:spacing w:val="-3"/>
                <w:sz w:val="24"/>
                <w:szCs w:val="24"/>
                <w:lang w:val="ru-RU"/>
              </w:rPr>
              <w:t xml:space="preserve"> </w:t>
            </w:r>
            <w:r w:rsidRPr="00F2375D">
              <w:rPr>
                <w:sz w:val="24"/>
                <w:szCs w:val="24"/>
                <w:lang w:val="ru-RU"/>
              </w:rPr>
              <w:t>в</w:t>
            </w:r>
            <w:r w:rsidRPr="00F2375D">
              <w:rPr>
                <w:spacing w:val="-2"/>
                <w:sz w:val="24"/>
                <w:szCs w:val="24"/>
                <w:lang w:val="ru-RU"/>
              </w:rPr>
              <w:t xml:space="preserve"> </w:t>
            </w:r>
            <w:r w:rsidRPr="00F2375D">
              <w:rPr>
                <w:sz w:val="24"/>
                <w:szCs w:val="24"/>
                <w:lang w:val="ru-RU"/>
              </w:rPr>
              <w:t>корнях</w:t>
            </w:r>
            <w:r w:rsidRPr="00F2375D">
              <w:rPr>
                <w:spacing w:val="3"/>
                <w:sz w:val="24"/>
                <w:szCs w:val="24"/>
                <w:lang w:val="ru-RU"/>
              </w:rPr>
              <w:t xml:space="preserve"> </w:t>
            </w:r>
            <w:r w:rsidRPr="00F2375D">
              <w:rPr>
                <w:sz w:val="24"/>
                <w:szCs w:val="24"/>
                <w:lang w:val="ru-RU"/>
              </w:rPr>
              <w:t>–кос,</w:t>
            </w:r>
            <w:r w:rsidRPr="00F2375D">
              <w:rPr>
                <w:spacing w:val="-1"/>
                <w:sz w:val="24"/>
                <w:szCs w:val="24"/>
                <w:lang w:val="ru-RU"/>
              </w:rPr>
              <w:t xml:space="preserve"> </w:t>
            </w:r>
            <w:r w:rsidRPr="00F2375D">
              <w:rPr>
                <w:sz w:val="24"/>
                <w:szCs w:val="24"/>
                <w:lang w:val="ru-RU"/>
              </w:rPr>
              <w:t>-</w:t>
            </w:r>
            <w:proofErr w:type="spellStart"/>
            <w:r w:rsidRPr="00F2375D">
              <w:rPr>
                <w:sz w:val="24"/>
                <w:szCs w:val="24"/>
                <w:lang w:val="ru-RU"/>
              </w:rPr>
              <w:t>кас</w:t>
            </w:r>
            <w:proofErr w:type="spellEnd"/>
            <w:r w:rsidRPr="00F2375D">
              <w:rPr>
                <w:sz w:val="24"/>
                <w:szCs w:val="24"/>
                <w:lang w:val="ru-RU"/>
              </w:rPr>
              <w:t>,</w:t>
            </w:r>
            <w:r w:rsidRPr="00F2375D">
              <w:rPr>
                <w:spacing w:val="-2"/>
                <w:sz w:val="24"/>
                <w:szCs w:val="24"/>
                <w:lang w:val="ru-RU"/>
              </w:rPr>
              <w:t xml:space="preserve"> </w:t>
            </w:r>
            <w:r w:rsidRPr="00F2375D">
              <w:rPr>
                <w:sz w:val="24"/>
                <w:szCs w:val="24"/>
                <w:lang w:val="ru-RU"/>
              </w:rPr>
              <w:t>-гор,</w:t>
            </w:r>
            <w:r w:rsidRPr="00F2375D">
              <w:rPr>
                <w:spacing w:val="-1"/>
                <w:sz w:val="24"/>
                <w:szCs w:val="24"/>
                <w:lang w:val="ru-RU"/>
              </w:rPr>
              <w:t xml:space="preserve"> </w:t>
            </w:r>
            <w:r w:rsidRPr="00F2375D">
              <w:rPr>
                <w:sz w:val="24"/>
                <w:szCs w:val="24"/>
                <w:lang w:val="ru-RU"/>
              </w:rPr>
              <w:t>-</w:t>
            </w:r>
            <w:proofErr w:type="spellStart"/>
            <w:r w:rsidRPr="00F2375D">
              <w:rPr>
                <w:sz w:val="24"/>
                <w:szCs w:val="24"/>
                <w:lang w:val="ru-RU"/>
              </w:rPr>
              <w:t>гар</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Анализ</w:t>
            </w:r>
            <w:r w:rsidRPr="00F2375D">
              <w:rPr>
                <w:spacing w:val="-3"/>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синтез</w:t>
            </w:r>
            <w:r w:rsidRPr="00F2375D">
              <w:rPr>
                <w:spacing w:val="-1"/>
                <w:sz w:val="24"/>
                <w:szCs w:val="24"/>
                <w:lang w:val="ru-RU"/>
              </w:rPr>
              <w:t xml:space="preserve"> </w:t>
            </w:r>
            <w:r w:rsidRPr="00F2375D">
              <w:rPr>
                <w:sz w:val="24"/>
                <w:szCs w:val="24"/>
                <w:lang w:val="ru-RU"/>
              </w:rPr>
              <w:t>слов</w:t>
            </w:r>
            <w:r w:rsidRPr="00F2375D">
              <w:rPr>
                <w:spacing w:val="-2"/>
                <w:sz w:val="24"/>
                <w:szCs w:val="24"/>
                <w:lang w:val="ru-RU"/>
              </w:rPr>
              <w:t xml:space="preserve"> </w:t>
            </w:r>
            <w:r w:rsidRPr="00F2375D">
              <w:rPr>
                <w:sz w:val="24"/>
                <w:szCs w:val="24"/>
                <w:lang w:val="ru-RU"/>
              </w:rPr>
              <w:t>с</w:t>
            </w:r>
            <w:r w:rsidRPr="00F2375D">
              <w:rPr>
                <w:spacing w:val="-4"/>
                <w:sz w:val="24"/>
                <w:szCs w:val="24"/>
                <w:lang w:val="ru-RU"/>
              </w:rPr>
              <w:t xml:space="preserve"> </w:t>
            </w:r>
            <w:r w:rsidRPr="00F2375D">
              <w:rPr>
                <w:sz w:val="24"/>
                <w:szCs w:val="24"/>
                <w:lang w:val="ru-RU"/>
              </w:rPr>
              <w:t>приставками</w:t>
            </w:r>
            <w:r w:rsidRPr="00F2375D">
              <w:rPr>
                <w:spacing w:val="-1"/>
                <w:sz w:val="24"/>
                <w:szCs w:val="24"/>
                <w:lang w:val="ru-RU"/>
              </w:rPr>
              <w:t xml:space="preserve"> </w:t>
            </w:r>
            <w:r w:rsidRPr="00F2375D">
              <w:rPr>
                <w:sz w:val="24"/>
                <w:szCs w:val="24"/>
                <w:lang w:val="ru-RU"/>
              </w:rPr>
              <w:t>пре-и</w:t>
            </w:r>
            <w:r w:rsidRPr="00F2375D">
              <w:rPr>
                <w:spacing w:val="-2"/>
                <w:sz w:val="24"/>
                <w:szCs w:val="24"/>
                <w:lang w:val="ru-RU"/>
              </w:rPr>
              <w:t xml:space="preserve"> </w:t>
            </w:r>
            <w:r w:rsidRPr="00F2375D">
              <w:rPr>
                <w:sz w:val="24"/>
                <w:szCs w:val="24"/>
                <w:lang w:val="ru-RU"/>
              </w:rPr>
              <w:t>при-</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1</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Дифференциация</w:t>
            </w:r>
            <w:proofErr w:type="spellEnd"/>
            <w:r w:rsidRPr="00F2375D">
              <w:rPr>
                <w:spacing w:val="-3"/>
                <w:sz w:val="24"/>
                <w:szCs w:val="24"/>
              </w:rPr>
              <w:t xml:space="preserve"> </w:t>
            </w:r>
            <w:proofErr w:type="spellStart"/>
            <w:r w:rsidRPr="00F2375D">
              <w:rPr>
                <w:sz w:val="24"/>
                <w:szCs w:val="24"/>
              </w:rPr>
              <w:t>согласных</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Правописание</w:t>
            </w:r>
            <w:r w:rsidRPr="00F2375D">
              <w:rPr>
                <w:spacing w:val="-4"/>
                <w:sz w:val="24"/>
                <w:szCs w:val="24"/>
                <w:lang w:val="ru-RU"/>
              </w:rPr>
              <w:t xml:space="preserve"> </w:t>
            </w:r>
            <w:r w:rsidRPr="00F2375D">
              <w:rPr>
                <w:sz w:val="24"/>
                <w:szCs w:val="24"/>
                <w:lang w:val="ru-RU"/>
              </w:rPr>
              <w:t>согласных</w:t>
            </w:r>
            <w:r w:rsidRPr="00F2375D">
              <w:rPr>
                <w:spacing w:val="-2"/>
                <w:sz w:val="24"/>
                <w:szCs w:val="24"/>
                <w:lang w:val="ru-RU"/>
              </w:rPr>
              <w:t xml:space="preserve"> </w:t>
            </w:r>
            <w:r w:rsidRPr="00F2375D">
              <w:rPr>
                <w:sz w:val="24"/>
                <w:szCs w:val="24"/>
                <w:lang w:val="ru-RU"/>
              </w:rPr>
              <w:t>в</w:t>
            </w:r>
            <w:r w:rsidRPr="00F2375D">
              <w:rPr>
                <w:spacing w:val="-4"/>
                <w:sz w:val="24"/>
                <w:szCs w:val="24"/>
                <w:lang w:val="ru-RU"/>
              </w:rPr>
              <w:t xml:space="preserve"> </w:t>
            </w:r>
            <w:r w:rsidRPr="00F2375D">
              <w:rPr>
                <w:sz w:val="24"/>
                <w:szCs w:val="24"/>
                <w:lang w:val="ru-RU"/>
              </w:rPr>
              <w:t>приставках</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Употребление</w:t>
            </w:r>
            <w:r w:rsidRPr="00F2375D">
              <w:rPr>
                <w:spacing w:val="-3"/>
                <w:sz w:val="24"/>
                <w:szCs w:val="24"/>
                <w:lang w:val="ru-RU"/>
              </w:rPr>
              <w:t xml:space="preserve"> </w:t>
            </w:r>
            <w:r w:rsidRPr="00F2375D">
              <w:rPr>
                <w:sz w:val="24"/>
                <w:szCs w:val="24"/>
                <w:lang w:val="ru-RU"/>
              </w:rPr>
              <w:t>мягкого</w:t>
            </w:r>
            <w:r w:rsidRPr="00F2375D">
              <w:rPr>
                <w:spacing w:val="-1"/>
                <w:sz w:val="24"/>
                <w:szCs w:val="24"/>
                <w:lang w:val="ru-RU"/>
              </w:rPr>
              <w:t xml:space="preserve"> </w:t>
            </w:r>
            <w:r w:rsidRPr="00F2375D">
              <w:rPr>
                <w:sz w:val="24"/>
                <w:szCs w:val="24"/>
                <w:lang w:val="ru-RU"/>
              </w:rPr>
              <w:t>знака</w:t>
            </w:r>
            <w:r w:rsidRPr="00F2375D">
              <w:rPr>
                <w:spacing w:val="-3"/>
                <w:sz w:val="24"/>
                <w:szCs w:val="24"/>
                <w:lang w:val="ru-RU"/>
              </w:rPr>
              <w:t xml:space="preserve"> </w:t>
            </w:r>
            <w:r w:rsidRPr="00F2375D">
              <w:rPr>
                <w:sz w:val="24"/>
                <w:szCs w:val="24"/>
                <w:lang w:val="ru-RU"/>
              </w:rPr>
              <w:t>для</w:t>
            </w:r>
            <w:r w:rsidRPr="00F2375D">
              <w:rPr>
                <w:spacing w:val="-2"/>
                <w:sz w:val="24"/>
                <w:szCs w:val="24"/>
                <w:lang w:val="ru-RU"/>
              </w:rPr>
              <w:t xml:space="preserve"> </w:t>
            </w:r>
            <w:r w:rsidRPr="00F2375D">
              <w:rPr>
                <w:sz w:val="24"/>
                <w:szCs w:val="24"/>
                <w:lang w:val="ru-RU"/>
              </w:rPr>
              <w:t>обозначения грамматических</w:t>
            </w:r>
            <w:r w:rsidRPr="00F2375D">
              <w:rPr>
                <w:spacing w:val="-2"/>
                <w:sz w:val="24"/>
                <w:szCs w:val="24"/>
                <w:lang w:val="ru-RU"/>
              </w:rPr>
              <w:t xml:space="preserve"> </w:t>
            </w:r>
            <w:r w:rsidRPr="00F2375D">
              <w:rPr>
                <w:sz w:val="24"/>
                <w:szCs w:val="24"/>
                <w:lang w:val="ru-RU"/>
              </w:rPr>
              <w:t>форм</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7"/>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Многозначность</w:t>
            </w:r>
            <w:proofErr w:type="spellEnd"/>
            <w:r w:rsidRPr="00F2375D">
              <w:rPr>
                <w:spacing w:val="-2"/>
                <w:sz w:val="24"/>
                <w:szCs w:val="24"/>
              </w:rPr>
              <w:t xml:space="preserve"> </w:t>
            </w:r>
            <w:proofErr w:type="spellStart"/>
            <w:r w:rsidRPr="00F2375D">
              <w:rPr>
                <w:sz w:val="24"/>
                <w:szCs w:val="24"/>
              </w:rPr>
              <w:t>слов</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1</w:t>
            </w:r>
          </w:p>
        </w:tc>
      </w:tr>
      <w:tr w:rsidR="007A0B97" w:rsidRPr="00F2375D" w:rsidTr="00D31710">
        <w:trPr>
          <w:trHeight w:val="276"/>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Правописание</w:t>
            </w:r>
            <w:r w:rsidRPr="00F2375D">
              <w:rPr>
                <w:spacing w:val="-4"/>
                <w:sz w:val="24"/>
                <w:szCs w:val="24"/>
                <w:lang w:val="ru-RU"/>
              </w:rPr>
              <w:t xml:space="preserve"> </w:t>
            </w:r>
            <w:r w:rsidRPr="00F2375D">
              <w:rPr>
                <w:sz w:val="24"/>
                <w:szCs w:val="24"/>
                <w:lang w:val="ru-RU"/>
              </w:rPr>
              <w:t>сложных</w:t>
            </w:r>
            <w:r w:rsidRPr="00F2375D">
              <w:rPr>
                <w:spacing w:val="-1"/>
                <w:sz w:val="24"/>
                <w:szCs w:val="24"/>
                <w:lang w:val="ru-RU"/>
              </w:rPr>
              <w:t xml:space="preserve"> </w:t>
            </w:r>
            <w:r w:rsidRPr="00F2375D">
              <w:rPr>
                <w:sz w:val="24"/>
                <w:szCs w:val="24"/>
                <w:lang w:val="ru-RU"/>
              </w:rPr>
              <w:t>слов</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1</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Диалектные</w:t>
            </w:r>
            <w:r w:rsidRPr="00F2375D">
              <w:rPr>
                <w:spacing w:val="-4"/>
                <w:sz w:val="24"/>
                <w:szCs w:val="24"/>
                <w:lang w:val="ru-RU"/>
              </w:rPr>
              <w:t xml:space="preserve"> </w:t>
            </w:r>
            <w:r w:rsidRPr="00F2375D">
              <w:rPr>
                <w:sz w:val="24"/>
                <w:szCs w:val="24"/>
                <w:lang w:val="ru-RU"/>
              </w:rPr>
              <w:t>и</w:t>
            </w:r>
            <w:r w:rsidRPr="00F2375D">
              <w:rPr>
                <w:spacing w:val="-2"/>
                <w:sz w:val="24"/>
                <w:szCs w:val="24"/>
                <w:lang w:val="ru-RU"/>
              </w:rPr>
              <w:t xml:space="preserve"> </w:t>
            </w:r>
            <w:r w:rsidRPr="00F2375D">
              <w:rPr>
                <w:sz w:val="24"/>
                <w:szCs w:val="24"/>
                <w:lang w:val="ru-RU"/>
              </w:rPr>
              <w:t>просторечные</w:t>
            </w:r>
            <w:r w:rsidRPr="00F2375D">
              <w:rPr>
                <w:spacing w:val="-4"/>
                <w:sz w:val="24"/>
                <w:szCs w:val="24"/>
                <w:lang w:val="ru-RU"/>
              </w:rPr>
              <w:t xml:space="preserve"> </w:t>
            </w:r>
            <w:r w:rsidRPr="00F2375D">
              <w:rPr>
                <w:sz w:val="24"/>
                <w:szCs w:val="24"/>
                <w:lang w:val="ru-RU"/>
              </w:rPr>
              <w:t>слова</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Анализ</w:t>
            </w:r>
            <w:r w:rsidRPr="00F2375D">
              <w:rPr>
                <w:spacing w:val="-4"/>
                <w:sz w:val="24"/>
                <w:szCs w:val="24"/>
                <w:lang w:val="ru-RU"/>
              </w:rPr>
              <w:t xml:space="preserve"> </w:t>
            </w:r>
            <w:r w:rsidRPr="00F2375D">
              <w:rPr>
                <w:sz w:val="24"/>
                <w:szCs w:val="24"/>
                <w:lang w:val="ru-RU"/>
              </w:rPr>
              <w:t>простого</w:t>
            </w:r>
            <w:r w:rsidRPr="00F2375D">
              <w:rPr>
                <w:spacing w:val="-2"/>
                <w:sz w:val="24"/>
                <w:szCs w:val="24"/>
                <w:lang w:val="ru-RU"/>
              </w:rPr>
              <w:t xml:space="preserve"> </w:t>
            </w:r>
            <w:r w:rsidRPr="00F2375D">
              <w:rPr>
                <w:sz w:val="24"/>
                <w:szCs w:val="24"/>
                <w:lang w:val="ru-RU"/>
              </w:rPr>
              <w:t>предложения</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сложного</w:t>
            </w:r>
            <w:r w:rsidRPr="00F2375D">
              <w:rPr>
                <w:spacing w:val="-2"/>
                <w:sz w:val="24"/>
                <w:szCs w:val="24"/>
                <w:lang w:val="ru-RU"/>
              </w:rPr>
              <w:t xml:space="preserve"> </w:t>
            </w:r>
            <w:r w:rsidRPr="00F2375D">
              <w:rPr>
                <w:sz w:val="24"/>
                <w:szCs w:val="24"/>
                <w:lang w:val="ru-RU"/>
              </w:rPr>
              <w:t>предложения</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F1618C" w:rsidP="00E2774F">
            <w:pPr>
              <w:pStyle w:val="TableParagraph"/>
              <w:ind w:firstLine="4"/>
              <w:rPr>
                <w:sz w:val="24"/>
                <w:szCs w:val="24"/>
              </w:rPr>
            </w:pPr>
            <w:proofErr w:type="spellStart"/>
            <w:r>
              <w:rPr>
                <w:sz w:val="24"/>
                <w:szCs w:val="24"/>
              </w:rPr>
              <w:t>Сокращ</w:t>
            </w:r>
            <w:r w:rsidR="007A0B97" w:rsidRPr="00F2375D">
              <w:rPr>
                <w:sz w:val="24"/>
                <w:szCs w:val="24"/>
              </w:rPr>
              <w:t>ение</w:t>
            </w:r>
            <w:proofErr w:type="spellEnd"/>
            <w:r w:rsidR="007A0B97" w:rsidRPr="00F2375D">
              <w:rPr>
                <w:spacing w:val="-2"/>
                <w:sz w:val="24"/>
                <w:szCs w:val="24"/>
              </w:rPr>
              <w:t xml:space="preserve"> </w:t>
            </w:r>
            <w:proofErr w:type="spellStart"/>
            <w:r w:rsidR="007A0B97" w:rsidRPr="00F2375D">
              <w:rPr>
                <w:sz w:val="24"/>
                <w:szCs w:val="24"/>
              </w:rPr>
              <w:t>предложений</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Составление</w:t>
            </w:r>
            <w:proofErr w:type="spellEnd"/>
            <w:r w:rsidR="00F1618C">
              <w:rPr>
                <w:spacing w:val="-3"/>
                <w:sz w:val="24"/>
                <w:szCs w:val="24"/>
              </w:rPr>
              <w:t xml:space="preserve"> </w:t>
            </w:r>
            <w:proofErr w:type="spellStart"/>
            <w:r w:rsidRPr="00F2375D">
              <w:rPr>
                <w:sz w:val="24"/>
                <w:szCs w:val="24"/>
              </w:rPr>
              <w:t>предложений</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8"/>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Изменение</w:t>
            </w:r>
            <w:r w:rsidRPr="00F2375D">
              <w:rPr>
                <w:spacing w:val="-3"/>
                <w:sz w:val="24"/>
                <w:szCs w:val="24"/>
                <w:lang w:val="ru-RU"/>
              </w:rPr>
              <w:t xml:space="preserve"> </w:t>
            </w:r>
            <w:r w:rsidRPr="00F2375D">
              <w:rPr>
                <w:sz w:val="24"/>
                <w:szCs w:val="24"/>
                <w:lang w:val="ru-RU"/>
              </w:rPr>
              <w:t>по</w:t>
            </w:r>
            <w:r w:rsidRPr="00F2375D">
              <w:rPr>
                <w:spacing w:val="-2"/>
                <w:sz w:val="24"/>
                <w:szCs w:val="24"/>
                <w:lang w:val="ru-RU"/>
              </w:rPr>
              <w:t xml:space="preserve"> </w:t>
            </w:r>
            <w:r w:rsidRPr="00F2375D">
              <w:rPr>
                <w:sz w:val="24"/>
                <w:szCs w:val="24"/>
                <w:lang w:val="ru-RU"/>
              </w:rPr>
              <w:t>падежам</w:t>
            </w:r>
            <w:r w:rsidRPr="00F2375D">
              <w:rPr>
                <w:spacing w:val="-3"/>
                <w:sz w:val="24"/>
                <w:szCs w:val="24"/>
                <w:lang w:val="ru-RU"/>
              </w:rPr>
              <w:t xml:space="preserve"> </w:t>
            </w:r>
            <w:r w:rsidRPr="00F2375D">
              <w:rPr>
                <w:sz w:val="24"/>
                <w:szCs w:val="24"/>
                <w:lang w:val="ru-RU"/>
              </w:rPr>
              <w:t>существительных</w:t>
            </w:r>
            <w:r w:rsidRPr="00F2375D">
              <w:rPr>
                <w:spacing w:val="-3"/>
                <w:sz w:val="24"/>
                <w:szCs w:val="24"/>
                <w:lang w:val="ru-RU"/>
              </w:rPr>
              <w:t xml:space="preserve"> </w:t>
            </w:r>
            <w:r w:rsidRPr="00F2375D">
              <w:rPr>
                <w:sz w:val="24"/>
                <w:szCs w:val="24"/>
                <w:lang w:val="ru-RU"/>
              </w:rPr>
              <w:t>на -мя</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Несклоняемые</w:t>
            </w:r>
            <w:proofErr w:type="spellEnd"/>
            <w:r w:rsidRPr="00F2375D">
              <w:rPr>
                <w:spacing w:val="-4"/>
                <w:sz w:val="24"/>
                <w:szCs w:val="24"/>
              </w:rPr>
              <w:t xml:space="preserve"> </w:t>
            </w:r>
            <w:proofErr w:type="spellStart"/>
            <w:r w:rsidRPr="00F2375D">
              <w:rPr>
                <w:sz w:val="24"/>
                <w:szCs w:val="24"/>
              </w:rPr>
              <w:t>существительные</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Сравнения</w:t>
            </w:r>
            <w:r w:rsidRPr="00F2375D">
              <w:rPr>
                <w:spacing w:val="-3"/>
                <w:sz w:val="24"/>
                <w:szCs w:val="24"/>
                <w:lang w:val="ru-RU"/>
              </w:rPr>
              <w:t xml:space="preserve"> </w:t>
            </w:r>
            <w:r w:rsidRPr="00F2375D">
              <w:rPr>
                <w:sz w:val="24"/>
                <w:szCs w:val="24"/>
                <w:lang w:val="ru-RU"/>
              </w:rPr>
              <w:t>прилагательных</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Падежные</w:t>
            </w:r>
            <w:r w:rsidRPr="00F2375D">
              <w:rPr>
                <w:spacing w:val="-4"/>
                <w:sz w:val="24"/>
                <w:szCs w:val="24"/>
                <w:lang w:val="ru-RU"/>
              </w:rPr>
              <w:t xml:space="preserve"> </w:t>
            </w:r>
            <w:r w:rsidRPr="00F2375D">
              <w:rPr>
                <w:sz w:val="24"/>
                <w:szCs w:val="24"/>
                <w:lang w:val="ru-RU"/>
              </w:rPr>
              <w:t>окончания</w:t>
            </w:r>
            <w:r w:rsidRPr="00F2375D">
              <w:rPr>
                <w:spacing w:val="-2"/>
                <w:sz w:val="24"/>
                <w:szCs w:val="24"/>
                <w:lang w:val="ru-RU"/>
              </w:rPr>
              <w:t xml:space="preserve"> </w:t>
            </w:r>
            <w:r w:rsidRPr="00F2375D">
              <w:rPr>
                <w:sz w:val="24"/>
                <w:szCs w:val="24"/>
                <w:lang w:val="ru-RU"/>
              </w:rPr>
              <w:t>числительных</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Согласование</w:t>
            </w:r>
            <w:r w:rsidRPr="00F2375D">
              <w:rPr>
                <w:spacing w:val="-4"/>
                <w:sz w:val="24"/>
                <w:szCs w:val="24"/>
                <w:lang w:val="ru-RU"/>
              </w:rPr>
              <w:t xml:space="preserve"> </w:t>
            </w:r>
            <w:r w:rsidRPr="00F2375D">
              <w:rPr>
                <w:sz w:val="24"/>
                <w:szCs w:val="24"/>
                <w:lang w:val="ru-RU"/>
              </w:rPr>
              <w:t>числительных</w:t>
            </w:r>
            <w:r w:rsidRPr="00F2375D">
              <w:rPr>
                <w:spacing w:val="-2"/>
                <w:sz w:val="24"/>
                <w:szCs w:val="24"/>
                <w:lang w:val="ru-RU"/>
              </w:rPr>
              <w:t xml:space="preserve"> </w:t>
            </w:r>
            <w:r w:rsidRPr="00F2375D">
              <w:rPr>
                <w:sz w:val="24"/>
                <w:szCs w:val="24"/>
                <w:lang w:val="ru-RU"/>
              </w:rPr>
              <w:t>с</w:t>
            </w:r>
            <w:r w:rsidRPr="00F2375D">
              <w:rPr>
                <w:spacing w:val="-4"/>
                <w:sz w:val="24"/>
                <w:szCs w:val="24"/>
                <w:lang w:val="ru-RU"/>
              </w:rPr>
              <w:t xml:space="preserve"> </w:t>
            </w:r>
            <w:r w:rsidRPr="00F2375D">
              <w:rPr>
                <w:sz w:val="24"/>
                <w:szCs w:val="24"/>
                <w:lang w:val="ru-RU"/>
              </w:rPr>
              <w:t>существительными</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Мягкий</w:t>
            </w:r>
            <w:r w:rsidRPr="00F2375D">
              <w:rPr>
                <w:spacing w:val="-3"/>
                <w:sz w:val="24"/>
                <w:szCs w:val="24"/>
                <w:lang w:val="ru-RU"/>
              </w:rPr>
              <w:t xml:space="preserve"> </w:t>
            </w:r>
            <w:r w:rsidRPr="00F2375D">
              <w:rPr>
                <w:sz w:val="24"/>
                <w:szCs w:val="24"/>
                <w:lang w:val="ru-RU"/>
              </w:rPr>
              <w:t>знак</w:t>
            </w:r>
            <w:r w:rsidRPr="00F2375D">
              <w:rPr>
                <w:spacing w:val="-3"/>
                <w:sz w:val="24"/>
                <w:szCs w:val="24"/>
                <w:lang w:val="ru-RU"/>
              </w:rPr>
              <w:t xml:space="preserve"> </w:t>
            </w:r>
            <w:r w:rsidRPr="00F2375D">
              <w:rPr>
                <w:sz w:val="24"/>
                <w:szCs w:val="24"/>
                <w:lang w:val="ru-RU"/>
              </w:rPr>
              <w:t>на</w:t>
            </w:r>
            <w:r w:rsidRPr="00F2375D">
              <w:rPr>
                <w:spacing w:val="-2"/>
                <w:sz w:val="24"/>
                <w:szCs w:val="24"/>
                <w:lang w:val="ru-RU"/>
              </w:rPr>
              <w:t xml:space="preserve"> </w:t>
            </w:r>
            <w:r w:rsidRPr="00F2375D">
              <w:rPr>
                <w:sz w:val="24"/>
                <w:szCs w:val="24"/>
                <w:lang w:val="ru-RU"/>
              </w:rPr>
              <w:t>конце</w:t>
            </w:r>
            <w:r w:rsidRPr="00F2375D">
              <w:rPr>
                <w:spacing w:val="-3"/>
                <w:sz w:val="24"/>
                <w:szCs w:val="24"/>
                <w:lang w:val="ru-RU"/>
              </w:rPr>
              <w:t xml:space="preserve"> </w:t>
            </w:r>
            <w:r w:rsidRPr="00F2375D">
              <w:rPr>
                <w:sz w:val="24"/>
                <w:szCs w:val="24"/>
                <w:lang w:val="ru-RU"/>
              </w:rPr>
              <w:t>и</w:t>
            </w:r>
            <w:r w:rsidRPr="00F2375D">
              <w:rPr>
                <w:spacing w:val="-1"/>
                <w:sz w:val="24"/>
                <w:szCs w:val="24"/>
                <w:lang w:val="ru-RU"/>
              </w:rPr>
              <w:t xml:space="preserve"> </w:t>
            </w:r>
            <w:r w:rsidRPr="00F2375D">
              <w:rPr>
                <w:sz w:val="24"/>
                <w:szCs w:val="24"/>
                <w:lang w:val="ru-RU"/>
              </w:rPr>
              <w:t>в</w:t>
            </w:r>
            <w:r w:rsidRPr="00F2375D">
              <w:rPr>
                <w:spacing w:val="-4"/>
                <w:sz w:val="24"/>
                <w:szCs w:val="24"/>
                <w:lang w:val="ru-RU"/>
              </w:rPr>
              <w:t xml:space="preserve"> </w:t>
            </w:r>
            <w:r w:rsidRPr="00F2375D">
              <w:rPr>
                <w:sz w:val="24"/>
                <w:szCs w:val="24"/>
                <w:lang w:val="ru-RU"/>
              </w:rPr>
              <w:t>середине</w:t>
            </w:r>
            <w:r w:rsidRPr="00F2375D">
              <w:rPr>
                <w:spacing w:val="-3"/>
                <w:sz w:val="24"/>
                <w:szCs w:val="24"/>
                <w:lang w:val="ru-RU"/>
              </w:rPr>
              <w:t xml:space="preserve"> </w:t>
            </w:r>
            <w:r w:rsidRPr="00F2375D">
              <w:rPr>
                <w:sz w:val="24"/>
                <w:szCs w:val="24"/>
                <w:lang w:val="ru-RU"/>
              </w:rPr>
              <w:t>числительных</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8"/>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Склонение</w:t>
            </w:r>
            <w:r w:rsidRPr="00F2375D">
              <w:rPr>
                <w:spacing w:val="-3"/>
                <w:sz w:val="24"/>
                <w:szCs w:val="24"/>
                <w:lang w:val="ru-RU"/>
              </w:rPr>
              <w:t xml:space="preserve"> </w:t>
            </w:r>
            <w:r w:rsidRPr="00F2375D">
              <w:rPr>
                <w:sz w:val="24"/>
                <w:szCs w:val="24"/>
                <w:lang w:val="ru-RU"/>
              </w:rPr>
              <w:t>порядковых числительных</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Изменение</w:t>
            </w:r>
            <w:r w:rsidRPr="00F2375D">
              <w:rPr>
                <w:spacing w:val="-3"/>
                <w:sz w:val="24"/>
                <w:szCs w:val="24"/>
                <w:lang w:val="ru-RU"/>
              </w:rPr>
              <w:t xml:space="preserve"> </w:t>
            </w:r>
            <w:r w:rsidRPr="00F2375D">
              <w:rPr>
                <w:sz w:val="24"/>
                <w:szCs w:val="24"/>
                <w:lang w:val="ru-RU"/>
              </w:rPr>
              <w:t>местоимений</w:t>
            </w:r>
            <w:r w:rsidRPr="00F2375D">
              <w:rPr>
                <w:spacing w:val="-3"/>
                <w:sz w:val="24"/>
                <w:szCs w:val="24"/>
                <w:lang w:val="ru-RU"/>
              </w:rPr>
              <w:t xml:space="preserve"> </w:t>
            </w:r>
            <w:r w:rsidRPr="00F2375D">
              <w:rPr>
                <w:sz w:val="24"/>
                <w:szCs w:val="24"/>
                <w:lang w:val="ru-RU"/>
              </w:rPr>
              <w:t>по</w:t>
            </w:r>
            <w:r w:rsidRPr="00F2375D">
              <w:rPr>
                <w:spacing w:val="1"/>
                <w:sz w:val="24"/>
                <w:szCs w:val="24"/>
                <w:lang w:val="ru-RU"/>
              </w:rPr>
              <w:t xml:space="preserve"> </w:t>
            </w:r>
            <w:r w:rsidRPr="00F2375D">
              <w:rPr>
                <w:sz w:val="24"/>
                <w:szCs w:val="24"/>
                <w:lang w:val="ru-RU"/>
              </w:rPr>
              <w:t>падежам</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Согласование</w:t>
            </w:r>
            <w:r w:rsidRPr="00F2375D">
              <w:rPr>
                <w:spacing w:val="-3"/>
                <w:sz w:val="24"/>
                <w:szCs w:val="24"/>
                <w:lang w:val="ru-RU"/>
              </w:rPr>
              <w:t xml:space="preserve"> </w:t>
            </w:r>
            <w:r w:rsidRPr="00F2375D">
              <w:rPr>
                <w:sz w:val="24"/>
                <w:szCs w:val="24"/>
                <w:lang w:val="ru-RU"/>
              </w:rPr>
              <w:t>местоимений</w:t>
            </w:r>
            <w:r w:rsidRPr="00F2375D">
              <w:rPr>
                <w:spacing w:val="-3"/>
                <w:sz w:val="24"/>
                <w:szCs w:val="24"/>
                <w:lang w:val="ru-RU"/>
              </w:rPr>
              <w:t xml:space="preserve"> </w:t>
            </w:r>
            <w:r w:rsidRPr="00F2375D">
              <w:rPr>
                <w:sz w:val="24"/>
                <w:szCs w:val="24"/>
                <w:lang w:val="ru-RU"/>
              </w:rPr>
              <w:t>с</w:t>
            </w:r>
            <w:r w:rsidRPr="00F2375D">
              <w:rPr>
                <w:spacing w:val="-4"/>
                <w:sz w:val="24"/>
                <w:szCs w:val="24"/>
                <w:lang w:val="ru-RU"/>
              </w:rPr>
              <w:t xml:space="preserve"> </w:t>
            </w:r>
            <w:r w:rsidRPr="00F2375D">
              <w:rPr>
                <w:sz w:val="24"/>
                <w:szCs w:val="24"/>
                <w:lang w:val="ru-RU"/>
              </w:rPr>
              <w:t>существительными</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1</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Текст-повествование</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Текст-описание</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Текст-рассуждение</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pacing w:val="-3"/>
                <w:sz w:val="24"/>
                <w:szCs w:val="24"/>
              </w:rPr>
            </w:pPr>
          </w:p>
        </w:tc>
        <w:tc>
          <w:tcPr>
            <w:tcW w:w="8222" w:type="dxa"/>
          </w:tcPr>
          <w:p w:rsidR="007A0B97" w:rsidRPr="00F2375D" w:rsidRDefault="007A0B97" w:rsidP="00E2774F">
            <w:pPr>
              <w:pStyle w:val="TableParagraph"/>
              <w:ind w:firstLine="4"/>
              <w:rPr>
                <w:spacing w:val="-3"/>
                <w:sz w:val="24"/>
                <w:szCs w:val="24"/>
                <w:lang w:val="ru-RU"/>
              </w:rPr>
            </w:pPr>
            <w:r w:rsidRPr="00F2375D">
              <w:rPr>
                <w:spacing w:val="-3"/>
                <w:sz w:val="24"/>
                <w:szCs w:val="24"/>
                <w:lang w:val="ru-RU"/>
              </w:rPr>
              <w:t xml:space="preserve">Повторение </w:t>
            </w:r>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2</w:t>
            </w:r>
          </w:p>
        </w:tc>
      </w:tr>
      <w:tr w:rsidR="007A0B97" w:rsidRPr="00F2375D" w:rsidTr="00D31710">
        <w:trPr>
          <w:trHeight w:val="275"/>
        </w:trPr>
        <w:tc>
          <w:tcPr>
            <w:tcW w:w="585" w:type="dxa"/>
          </w:tcPr>
          <w:p w:rsidR="007A0B97" w:rsidRPr="00F2375D" w:rsidRDefault="007A0B97" w:rsidP="008C19E1">
            <w:pPr>
              <w:pStyle w:val="TableParagraph"/>
              <w:numPr>
                <w:ilvl w:val="0"/>
                <w:numId w:val="45"/>
              </w:numPr>
              <w:ind w:hanging="1265"/>
              <w:rPr>
                <w:sz w:val="24"/>
                <w:szCs w:val="24"/>
              </w:rPr>
            </w:pPr>
          </w:p>
        </w:tc>
        <w:tc>
          <w:tcPr>
            <w:tcW w:w="8222" w:type="dxa"/>
          </w:tcPr>
          <w:p w:rsidR="007A0B97" w:rsidRPr="00F2375D" w:rsidRDefault="007A0B97" w:rsidP="00E2774F">
            <w:pPr>
              <w:pStyle w:val="TableParagraph"/>
              <w:ind w:firstLine="4"/>
              <w:rPr>
                <w:sz w:val="24"/>
                <w:szCs w:val="24"/>
              </w:rPr>
            </w:pPr>
            <w:proofErr w:type="spellStart"/>
            <w:r w:rsidRPr="00F2375D">
              <w:rPr>
                <w:sz w:val="24"/>
                <w:szCs w:val="24"/>
              </w:rPr>
              <w:t>Диагностика</w:t>
            </w:r>
            <w:proofErr w:type="spellEnd"/>
          </w:p>
        </w:tc>
        <w:tc>
          <w:tcPr>
            <w:tcW w:w="708" w:type="dxa"/>
          </w:tcPr>
          <w:p w:rsidR="007A0B97" w:rsidRPr="00F2375D" w:rsidRDefault="007A0B97" w:rsidP="008961BE">
            <w:pPr>
              <w:pStyle w:val="TableParagraph"/>
              <w:ind w:left="-624" w:right="118" w:firstLine="709"/>
              <w:jc w:val="center"/>
              <w:rPr>
                <w:sz w:val="24"/>
                <w:szCs w:val="24"/>
                <w:lang w:val="ru-RU"/>
              </w:rPr>
            </w:pPr>
            <w:r w:rsidRPr="00F2375D">
              <w:rPr>
                <w:sz w:val="24"/>
                <w:szCs w:val="24"/>
                <w:lang w:val="ru-RU"/>
              </w:rPr>
              <w:t>4</w:t>
            </w:r>
          </w:p>
        </w:tc>
      </w:tr>
      <w:tr w:rsidR="007A0B97" w:rsidRPr="00F2375D" w:rsidTr="00D31710">
        <w:trPr>
          <w:trHeight w:val="277"/>
        </w:trPr>
        <w:tc>
          <w:tcPr>
            <w:tcW w:w="585" w:type="dxa"/>
          </w:tcPr>
          <w:p w:rsidR="007A0B97" w:rsidRPr="00F2375D" w:rsidRDefault="007A0B97" w:rsidP="00F2375D">
            <w:pPr>
              <w:pStyle w:val="TableParagraph"/>
              <w:ind w:firstLine="709"/>
              <w:rPr>
                <w:sz w:val="24"/>
                <w:szCs w:val="24"/>
              </w:rPr>
            </w:pPr>
          </w:p>
        </w:tc>
        <w:tc>
          <w:tcPr>
            <w:tcW w:w="8222" w:type="dxa"/>
          </w:tcPr>
          <w:p w:rsidR="007A0B97" w:rsidRPr="00F2375D" w:rsidRDefault="007A0B97" w:rsidP="00E2774F">
            <w:pPr>
              <w:pStyle w:val="TableParagraph"/>
              <w:ind w:firstLine="4"/>
              <w:rPr>
                <w:sz w:val="24"/>
                <w:szCs w:val="24"/>
                <w:lang w:val="ru-RU"/>
              </w:rPr>
            </w:pPr>
            <w:r w:rsidRPr="00F2375D">
              <w:rPr>
                <w:sz w:val="24"/>
                <w:szCs w:val="24"/>
                <w:lang w:val="ru-RU"/>
              </w:rPr>
              <w:t>Всего:</w:t>
            </w:r>
          </w:p>
        </w:tc>
        <w:tc>
          <w:tcPr>
            <w:tcW w:w="708" w:type="dxa"/>
          </w:tcPr>
          <w:p w:rsidR="007A0B97" w:rsidRPr="00F2375D" w:rsidRDefault="007A0B97" w:rsidP="00D31710">
            <w:pPr>
              <w:pStyle w:val="TableParagraph"/>
              <w:ind w:left="-454" w:right="119" w:firstLine="709"/>
              <w:rPr>
                <w:sz w:val="24"/>
                <w:szCs w:val="24"/>
                <w:lang w:val="ru-RU"/>
              </w:rPr>
            </w:pPr>
            <w:r w:rsidRPr="00F2375D">
              <w:rPr>
                <w:sz w:val="24"/>
                <w:szCs w:val="24"/>
              </w:rPr>
              <w:t>68</w:t>
            </w:r>
          </w:p>
        </w:tc>
      </w:tr>
      <w:bookmarkEnd w:id="7"/>
    </w:tbl>
    <w:p w:rsidR="00891482" w:rsidRPr="00F2375D" w:rsidRDefault="00891482" w:rsidP="00F2375D">
      <w:pPr>
        <w:spacing w:line="240" w:lineRule="auto"/>
        <w:ind w:firstLine="709"/>
        <w:rPr>
          <w:rFonts w:ascii="Times New Roman" w:hAnsi="Times New Roman" w:cs="Times New Roman"/>
          <w:sz w:val="24"/>
          <w:szCs w:val="24"/>
        </w:rPr>
      </w:pPr>
    </w:p>
    <w:p w:rsidR="00DF2EE1" w:rsidRPr="00F2375D" w:rsidRDefault="00101A2C" w:rsidP="00F2375D">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7 КЛАСС</w:t>
      </w:r>
    </w:p>
    <w:tbl>
      <w:tblPr>
        <w:tblStyle w:val="TableNormal"/>
        <w:tblW w:w="95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5"/>
        <w:gridCol w:w="8222"/>
        <w:gridCol w:w="708"/>
      </w:tblGrid>
      <w:tr w:rsidR="008C19E1" w:rsidRPr="00F2375D" w:rsidTr="00D31710">
        <w:trPr>
          <w:trHeight w:val="275"/>
        </w:trPr>
        <w:tc>
          <w:tcPr>
            <w:tcW w:w="585" w:type="dxa"/>
          </w:tcPr>
          <w:p w:rsidR="008C19E1" w:rsidRPr="00F2375D" w:rsidRDefault="008C19E1" w:rsidP="00D552BD">
            <w:pPr>
              <w:pStyle w:val="TableParagraph"/>
              <w:ind w:left="1069"/>
              <w:jc w:val="center"/>
              <w:rPr>
                <w:b/>
                <w:sz w:val="24"/>
                <w:szCs w:val="24"/>
              </w:rPr>
            </w:pPr>
          </w:p>
        </w:tc>
        <w:tc>
          <w:tcPr>
            <w:tcW w:w="8222" w:type="dxa"/>
          </w:tcPr>
          <w:p w:rsidR="008C19E1" w:rsidRPr="00F2375D" w:rsidRDefault="008C19E1" w:rsidP="00F2375D">
            <w:pPr>
              <w:pStyle w:val="TableParagraph"/>
              <w:ind w:firstLine="709"/>
              <w:jc w:val="center"/>
              <w:rPr>
                <w:b/>
                <w:sz w:val="24"/>
                <w:szCs w:val="24"/>
                <w:lang w:val="ru-RU"/>
              </w:rPr>
            </w:pPr>
            <w:r w:rsidRPr="00F2375D">
              <w:rPr>
                <w:b/>
                <w:sz w:val="24"/>
                <w:szCs w:val="24"/>
                <w:lang w:val="ru-RU"/>
              </w:rPr>
              <w:t>Тема</w:t>
            </w:r>
          </w:p>
        </w:tc>
        <w:tc>
          <w:tcPr>
            <w:tcW w:w="708" w:type="dxa"/>
          </w:tcPr>
          <w:p w:rsidR="008C19E1" w:rsidRPr="00F2375D" w:rsidRDefault="008C19E1" w:rsidP="008C19E1">
            <w:pPr>
              <w:pStyle w:val="TableParagraph"/>
              <w:jc w:val="center"/>
              <w:rPr>
                <w:b/>
                <w:bCs/>
                <w:sz w:val="24"/>
                <w:szCs w:val="24"/>
                <w:lang w:val="ru-RU"/>
              </w:rPr>
            </w:pPr>
            <w:r w:rsidRPr="00F2375D">
              <w:rPr>
                <w:b/>
                <w:bCs/>
                <w:sz w:val="24"/>
                <w:szCs w:val="24"/>
                <w:lang w:val="ru-RU"/>
              </w:rPr>
              <w:t>Часы</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Диагностика</w:t>
            </w:r>
            <w:proofErr w:type="spellEnd"/>
            <w:r w:rsidRPr="00F2375D">
              <w:rPr>
                <w:sz w:val="24"/>
                <w:szCs w:val="24"/>
              </w:rPr>
              <w:t>.</w:t>
            </w:r>
          </w:p>
        </w:tc>
        <w:tc>
          <w:tcPr>
            <w:tcW w:w="708" w:type="dxa"/>
          </w:tcPr>
          <w:p w:rsidR="008C19E1" w:rsidRPr="00F2375D" w:rsidRDefault="008C19E1" w:rsidP="00D31710">
            <w:pPr>
              <w:pStyle w:val="TableParagraph"/>
              <w:ind w:left="-794" w:firstLine="709"/>
              <w:jc w:val="center"/>
              <w:rPr>
                <w:sz w:val="24"/>
                <w:szCs w:val="24"/>
                <w:lang w:val="ru-RU"/>
              </w:rPr>
            </w:pPr>
            <w:r w:rsidRPr="00F2375D">
              <w:rPr>
                <w:sz w:val="24"/>
                <w:szCs w:val="24"/>
                <w:lang w:val="ru-RU"/>
              </w:rPr>
              <w:t>4</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Повторим</w:t>
            </w:r>
            <w:proofErr w:type="spellEnd"/>
            <w:r w:rsidRPr="00F2375D">
              <w:rPr>
                <w:sz w:val="24"/>
                <w:szCs w:val="24"/>
              </w:rPr>
              <w:t>!</w:t>
            </w:r>
          </w:p>
        </w:tc>
        <w:tc>
          <w:tcPr>
            <w:tcW w:w="708" w:type="dxa"/>
          </w:tcPr>
          <w:p w:rsidR="008C19E1" w:rsidRPr="00F2375D" w:rsidRDefault="008C19E1" w:rsidP="008961BE">
            <w:pPr>
              <w:pStyle w:val="TableParagraph"/>
              <w:ind w:left="-624" w:right="180" w:firstLine="709"/>
              <w:jc w:val="center"/>
              <w:rPr>
                <w:sz w:val="24"/>
                <w:szCs w:val="24"/>
                <w:lang w:val="ru-RU"/>
              </w:rPr>
            </w:pPr>
            <w:r w:rsidRPr="00F2375D">
              <w:rPr>
                <w:sz w:val="24"/>
                <w:szCs w:val="24"/>
                <w:lang w:val="ru-RU"/>
              </w:rPr>
              <w:t>4</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Словообразование</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Имя</w:t>
            </w:r>
            <w:proofErr w:type="spellEnd"/>
            <w:r w:rsidRPr="00F2375D">
              <w:rPr>
                <w:spacing w:val="-2"/>
                <w:sz w:val="24"/>
                <w:szCs w:val="24"/>
              </w:rPr>
              <w:t xml:space="preserve"> </w:t>
            </w:r>
            <w:proofErr w:type="spellStart"/>
            <w:r w:rsidRPr="00F2375D">
              <w:rPr>
                <w:sz w:val="24"/>
                <w:szCs w:val="24"/>
              </w:rPr>
              <w:t>существительное</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8"/>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Имя</w:t>
            </w:r>
            <w:proofErr w:type="spellEnd"/>
            <w:r w:rsidRPr="00F2375D">
              <w:rPr>
                <w:spacing w:val="-3"/>
                <w:sz w:val="24"/>
                <w:szCs w:val="24"/>
              </w:rPr>
              <w:t xml:space="preserve"> </w:t>
            </w:r>
            <w:proofErr w:type="spellStart"/>
            <w:r w:rsidRPr="00F2375D">
              <w:rPr>
                <w:sz w:val="24"/>
                <w:szCs w:val="24"/>
              </w:rPr>
              <w:t>прилагательное</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Местоимение</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Глагол</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Наречие</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Предлоги</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Союзы</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8"/>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Причастие</w:t>
            </w:r>
            <w:r w:rsidRPr="00F2375D">
              <w:rPr>
                <w:spacing w:val="-3"/>
                <w:sz w:val="24"/>
                <w:szCs w:val="24"/>
                <w:lang w:val="ru-RU"/>
              </w:rPr>
              <w:t xml:space="preserve"> </w:t>
            </w:r>
            <w:r w:rsidRPr="00F2375D">
              <w:rPr>
                <w:sz w:val="24"/>
                <w:szCs w:val="24"/>
                <w:lang w:val="ru-RU"/>
              </w:rPr>
              <w:t>как</w:t>
            </w:r>
            <w:r w:rsidRPr="00F2375D">
              <w:rPr>
                <w:spacing w:val="-2"/>
                <w:sz w:val="24"/>
                <w:szCs w:val="24"/>
                <w:lang w:val="ru-RU"/>
              </w:rPr>
              <w:t xml:space="preserve"> </w:t>
            </w:r>
            <w:r w:rsidRPr="00F2375D">
              <w:rPr>
                <w:sz w:val="24"/>
                <w:szCs w:val="24"/>
                <w:lang w:val="ru-RU"/>
              </w:rPr>
              <w:t>особая</w:t>
            </w:r>
            <w:r w:rsidRPr="00F2375D">
              <w:rPr>
                <w:spacing w:val="-3"/>
                <w:sz w:val="24"/>
                <w:szCs w:val="24"/>
                <w:lang w:val="ru-RU"/>
              </w:rPr>
              <w:t xml:space="preserve"> </w:t>
            </w:r>
            <w:r w:rsidRPr="00F2375D">
              <w:rPr>
                <w:sz w:val="24"/>
                <w:szCs w:val="24"/>
                <w:lang w:val="ru-RU"/>
              </w:rPr>
              <w:t>форма</w:t>
            </w:r>
            <w:r w:rsidRPr="00F2375D">
              <w:rPr>
                <w:spacing w:val="-5"/>
                <w:sz w:val="24"/>
                <w:szCs w:val="24"/>
                <w:lang w:val="ru-RU"/>
              </w:rPr>
              <w:t xml:space="preserve"> </w:t>
            </w:r>
            <w:r w:rsidRPr="00F2375D">
              <w:rPr>
                <w:sz w:val="24"/>
                <w:szCs w:val="24"/>
                <w:lang w:val="ru-RU"/>
              </w:rPr>
              <w:t>глагола</w:t>
            </w:r>
          </w:p>
        </w:tc>
        <w:tc>
          <w:tcPr>
            <w:tcW w:w="708" w:type="dxa"/>
          </w:tcPr>
          <w:p w:rsidR="008C19E1" w:rsidRPr="00F2375D" w:rsidRDefault="008C19E1" w:rsidP="008961BE">
            <w:pPr>
              <w:pStyle w:val="TableParagraph"/>
              <w:ind w:left="-624" w:right="120" w:firstLine="709"/>
              <w:jc w:val="center"/>
              <w:rPr>
                <w:sz w:val="24"/>
                <w:szCs w:val="24"/>
              </w:rPr>
            </w:pPr>
            <w:r w:rsidRPr="00F2375D">
              <w:rPr>
                <w:sz w:val="24"/>
                <w:szCs w:val="24"/>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Причастный</w:t>
            </w:r>
            <w:proofErr w:type="spellEnd"/>
            <w:r w:rsidRPr="00F2375D">
              <w:rPr>
                <w:spacing w:val="-2"/>
                <w:sz w:val="24"/>
                <w:szCs w:val="24"/>
              </w:rPr>
              <w:t xml:space="preserve"> </w:t>
            </w:r>
            <w:proofErr w:type="spellStart"/>
            <w:r w:rsidRPr="00F2375D">
              <w:rPr>
                <w:sz w:val="24"/>
                <w:szCs w:val="24"/>
              </w:rPr>
              <w:t>оборот</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6"/>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предложений</w:t>
            </w:r>
            <w:r w:rsidRPr="00F2375D">
              <w:rPr>
                <w:spacing w:val="-2"/>
                <w:sz w:val="24"/>
                <w:szCs w:val="24"/>
                <w:lang w:val="ru-RU"/>
              </w:rPr>
              <w:t xml:space="preserve"> </w:t>
            </w:r>
            <w:r w:rsidRPr="00F2375D">
              <w:rPr>
                <w:sz w:val="24"/>
                <w:szCs w:val="24"/>
                <w:lang w:val="ru-RU"/>
              </w:rPr>
              <w:t>с</w:t>
            </w:r>
            <w:r w:rsidRPr="00F2375D">
              <w:rPr>
                <w:spacing w:val="-3"/>
                <w:sz w:val="24"/>
                <w:szCs w:val="24"/>
                <w:lang w:val="ru-RU"/>
              </w:rPr>
              <w:t xml:space="preserve"> </w:t>
            </w:r>
            <w:r w:rsidRPr="00F2375D">
              <w:rPr>
                <w:sz w:val="24"/>
                <w:szCs w:val="24"/>
                <w:lang w:val="ru-RU"/>
              </w:rPr>
              <w:t>причастным</w:t>
            </w:r>
            <w:r w:rsidRPr="00F2375D">
              <w:rPr>
                <w:spacing w:val="-4"/>
                <w:sz w:val="24"/>
                <w:szCs w:val="24"/>
                <w:lang w:val="ru-RU"/>
              </w:rPr>
              <w:t xml:space="preserve"> </w:t>
            </w:r>
            <w:r w:rsidRPr="00F2375D">
              <w:rPr>
                <w:sz w:val="24"/>
                <w:szCs w:val="24"/>
                <w:lang w:val="ru-RU"/>
              </w:rPr>
              <w:t>оборотом</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Деепричастие</w:t>
            </w:r>
            <w:r w:rsidRPr="00F2375D">
              <w:rPr>
                <w:spacing w:val="-4"/>
                <w:sz w:val="24"/>
                <w:szCs w:val="24"/>
                <w:lang w:val="ru-RU"/>
              </w:rPr>
              <w:t xml:space="preserve"> </w:t>
            </w:r>
            <w:r w:rsidRPr="00F2375D">
              <w:rPr>
                <w:sz w:val="24"/>
                <w:szCs w:val="24"/>
                <w:lang w:val="ru-RU"/>
              </w:rPr>
              <w:t>как</w:t>
            </w:r>
            <w:r w:rsidRPr="00F2375D">
              <w:rPr>
                <w:spacing w:val="-3"/>
                <w:sz w:val="24"/>
                <w:szCs w:val="24"/>
                <w:lang w:val="ru-RU"/>
              </w:rPr>
              <w:t xml:space="preserve"> </w:t>
            </w:r>
            <w:r w:rsidRPr="00F2375D">
              <w:rPr>
                <w:sz w:val="24"/>
                <w:szCs w:val="24"/>
                <w:lang w:val="ru-RU"/>
              </w:rPr>
              <w:t>особая</w:t>
            </w:r>
            <w:r w:rsidRPr="00F2375D">
              <w:rPr>
                <w:spacing w:val="-4"/>
                <w:sz w:val="24"/>
                <w:szCs w:val="24"/>
                <w:lang w:val="ru-RU"/>
              </w:rPr>
              <w:t xml:space="preserve"> </w:t>
            </w:r>
            <w:r w:rsidRPr="00F2375D">
              <w:rPr>
                <w:sz w:val="24"/>
                <w:szCs w:val="24"/>
                <w:lang w:val="ru-RU"/>
              </w:rPr>
              <w:t>форма</w:t>
            </w:r>
            <w:r w:rsidRPr="00F2375D">
              <w:rPr>
                <w:spacing w:val="-4"/>
                <w:sz w:val="24"/>
                <w:szCs w:val="24"/>
                <w:lang w:val="ru-RU"/>
              </w:rPr>
              <w:t xml:space="preserve"> </w:t>
            </w:r>
            <w:r w:rsidRPr="00F2375D">
              <w:rPr>
                <w:sz w:val="24"/>
                <w:szCs w:val="24"/>
                <w:lang w:val="ru-RU"/>
              </w:rPr>
              <w:t>глагола</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Деепричастный</w:t>
            </w:r>
            <w:proofErr w:type="spellEnd"/>
            <w:r w:rsidRPr="00F2375D">
              <w:rPr>
                <w:spacing w:val="-3"/>
                <w:sz w:val="24"/>
                <w:szCs w:val="24"/>
              </w:rPr>
              <w:t xml:space="preserve"> </w:t>
            </w:r>
            <w:proofErr w:type="spellStart"/>
            <w:r w:rsidRPr="00F2375D">
              <w:rPr>
                <w:sz w:val="24"/>
                <w:szCs w:val="24"/>
              </w:rPr>
              <w:t>оборот</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Анализ</w:t>
            </w:r>
            <w:r w:rsidRPr="00F2375D">
              <w:rPr>
                <w:spacing w:val="-2"/>
                <w:sz w:val="24"/>
                <w:szCs w:val="24"/>
                <w:lang w:val="ru-RU"/>
              </w:rPr>
              <w:t xml:space="preserve"> </w:t>
            </w:r>
            <w:r w:rsidRPr="00F2375D">
              <w:rPr>
                <w:sz w:val="24"/>
                <w:szCs w:val="24"/>
                <w:lang w:val="ru-RU"/>
              </w:rPr>
              <w:t>предложений</w:t>
            </w:r>
            <w:r w:rsidRPr="00F2375D">
              <w:rPr>
                <w:spacing w:val="-2"/>
                <w:sz w:val="24"/>
                <w:szCs w:val="24"/>
                <w:lang w:val="ru-RU"/>
              </w:rPr>
              <w:t xml:space="preserve"> </w:t>
            </w:r>
            <w:r w:rsidRPr="00F2375D">
              <w:rPr>
                <w:sz w:val="24"/>
                <w:szCs w:val="24"/>
                <w:lang w:val="ru-RU"/>
              </w:rPr>
              <w:t>с</w:t>
            </w:r>
            <w:r w:rsidRPr="00F2375D">
              <w:rPr>
                <w:spacing w:val="-2"/>
                <w:sz w:val="24"/>
                <w:szCs w:val="24"/>
                <w:lang w:val="ru-RU"/>
              </w:rPr>
              <w:t xml:space="preserve"> </w:t>
            </w:r>
            <w:r w:rsidRPr="00F2375D">
              <w:rPr>
                <w:sz w:val="24"/>
                <w:szCs w:val="24"/>
                <w:lang w:val="ru-RU"/>
              </w:rPr>
              <w:t>деепричастным</w:t>
            </w:r>
            <w:r w:rsidRPr="00F2375D">
              <w:rPr>
                <w:spacing w:val="-4"/>
                <w:sz w:val="24"/>
                <w:szCs w:val="24"/>
                <w:lang w:val="ru-RU"/>
              </w:rPr>
              <w:t xml:space="preserve"> </w:t>
            </w:r>
            <w:r w:rsidRPr="00F2375D">
              <w:rPr>
                <w:sz w:val="24"/>
                <w:szCs w:val="24"/>
                <w:lang w:val="ru-RU"/>
              </w:rPr>
              <w:t>оборотом</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Синонимы</w:t>
            </w:r>
            <w:proofErr w:type="spellEnd"/>
            <w:r w:rsidRPr="00F2375D">
              <w:rPr>
                <w:sz w:val="24"/>
                <w:szCs w:val="24"/>
              </w:rPr>
              <w:t>,</w:t>
            </w:r>
            <w:r w:rsidRPr="00F2375D">
              <w:rPr>
                <w:spacing w:val="-3"/>
                <w:sz w:val="24"/>
                <w:szCs w:val="24"/>
              </w:rPr>
              <w:t xml:space="preserve"> </w:t>
            </w:r>
            <w:proofErr w:type="spellStart"/>
            <w:r w:rsidRPr="00F2375D">
              <w:rPr>
                <w:sz w:val="24"/>
                <w:szCs w:val="24"/>
              </w:rPr>
              <w:t>антонимы</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8"/>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Омонимы</w:t>
            </w:r>
            <w:proofErr w:type="spellEnd"/>
            <w:r w:rsidRPr="00F2375D">
              <w:rPr>
                <w:sz w:val="24"/>
                <w:szCs w:val="24"/>
              </w:rPr>
              <w:t>,</w:t>
            </w:r>
            <w:r w:rsidRPr="00F2375D">
              <w:rPr>
                <w:spacing w:val="-3"/>
                <w:sz w:val="24"/>
                <w:szCs w:val="24"/>
              </w:rPr>
              <w:t xml:space="preserve"> </w:t>
            </w:r>
            <w:proofErr w:type="spellStart"/>
            <w:r w:rsidRPr="00F2375D">
              <w:rPr>
                <w:sz w:val="24"/>
                <w:szCs w:val="24"/>
              </w:rPr>
              <w:t>паронимы</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Заимствованные</w:t>
            </w:r>
            <w:proofErr w:type="spellEnd"/>
            <w:r w:rsidRPr="00F2375D">
              <w:rPr>
                <w:spacing w:val="-5"/>
                <w:sz w:val="24"/>
                <w:szCs w:val="24"/>
              </w:rPr>
              <w:t xml:space="preserve"> </w:t>
            </w:r>
            <w:proofErr w:type="spellStart"/>
            <w:r w:rsidRPr="00F2375D">
              <w:rPr>
                <w:sz w:val="24"/>
                <w:szCs w:val="24"/>
              </w:rPr>
              <w:t>слова</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Специальная</w:t>
            </w:r>
            <w:proofErr w:type="spellEnd"/>
            <w:r w:rsidRPr="00F2375D">
              <w:rPr>
                <w:spacing w:val="-3"/>
                <w:sz w:val="24"/>
                <w:szCs w:val="24"/>
              </w:rPr>
              <w:t xml:space="preserve"> </w:t>
            </w:r>
            <w:proofErr w:type="spellStart"/>
            <w:r w:rsidRPr="00F2375D">
              <w:rPr>
                <w:sz w:val="24"/>
                <w:szCs w:val="24"/>
              </w:rPr>
              <w:t>лексика</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Фразеологизмы</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Работа</w:t>
            </w:r>
            <w:r w:rsidRPr="00F2375D">
              <w:rPr>
                <w:spacing w:val="-3"/>
                <w:sz w:val="24"/>
                <w:szCs w:val="24"/>
                <w:lang w:val="ru-RU"/>
              </w:rPr>
              <w:t xml:space="preserve"> </w:t>
            </w:r>
            <w:r w:rsidRPr="00F2375D">
              <w:rPr>
                <w:sz w:val="24"/>
                <w:szCs w:val="24"/>
                <w:lang w:val="ru-RU"/>
              </w:rPr>
              <w:t>над</w:t>
            </w:r>
            <w:r w:rsidRPr="00F2375D">
              <w:rPr>
                <w:spacing w:val="-2"/>
                <w:sz w:val="24"/>
                <w:szCs w:val="24"/>
                <w:lang w:val="ru-RU"/>
              </w:rPr>
              <w:t xml:space="preserve"> </w:t>
            </w:r>
            <w:r w:rsidRPr="00F2375D">
              <w:rPr>
                <w:sz w:val="24"/>
                <w:szCs w:val="24"/>
                <w:lang w:val="ru-RU"/>
              </w:rPr>
              <w:t>словосочетанием</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Работа</w:t>
            </w:r>
            <w:r w:rsidRPr="00F2375D">
              <w:rPr>
                <w:spacing w:val="-2"/>
                <w:sz w:val="24"/>
                <w:szCs w:val="24"/>
                <w:lang w:val="ru-RU"/>
              </w:rPr>
              <w:t xml:space="preserve"> </w:t>
            </w:r>
            <w:r w:rsidRPr="00F2375D">
              <w:rPr>
                <w:sz w:val="24"/>
                <w:szCs w:val="24"/>
                <w:lang w:val="ru-RU"/>
              </w:rPr>
              <w:t>над</w:t>
            </w:r>
            <w:r w:rsidRPr="00F2375D">
              <w:rPr>
                <w:spacing w:val="-2"/>
                <w:sz w:val="24"/>
                <w:szCs w:val="24"/>
                <w:lang w:val="ru-RU"/>
              </w:rPr>
              <w:t xml:space="preserve"> </w:t>
            </w:r>
            <w:r w:rsidRPr="00F2375D">
              <w:rPr>
                <w:sz w:val="24"/>
                <w:szCs w:val="24"/>
                <w:lang w:val="ru-RU"/>
              </w:rPr>
              <w:t>предложением</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8"/>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Работа</w:t>
            </w:r>
            <w:r w:rsidRPr="00F2375D">
              <w:rPr>
                <w:spacing w:val="-3"/>
                <w:sz w:val="24"/>
                <w:szCs w:val="24"/>
                <w:lang w:val="ru-RU"/>
              </w:rPr>
              <w:t xml:space="preserve"> </w:t>
            </w:r>
            <w:r w:rsidRPr="00F2375D">
              <w:rPr>
                <w:sz w:val="24"/>
                <w:szCs w:val="24"/>
                <w:lang w:val="ru-RU"/>
              </w:rPr>
              <w:t>над</w:t>
            </w:r>
            <w:r w:rsidRPr="00F2375D">
              <w:rPr>
                <w:spacing w:val="-1"/>
                <w:sz w:val="24"/>
                <w:szCs w:val="24"/>
                <w:lang w:val="ru-RU"/>
              </w:rPr>
              <w:t xml:space="preserve"> </w:t>
            </w:r>
            <w:r w:rsidRPr="00F2375D">
              <w:rPr>
                <w:sz w:val="24"/>
                <w:szCs w:val="24"/>
                <w:lang w:val="ru-RU"/>
              </w:rPr>
              <w:t>текстом</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5"/>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Подробное</w:t>
            </w:r>
            <w:r w:rsidRPr="00F2375D">
              <w:rPr>
                <w:spacing w:val="-3"/>
                <w:sz w:val="24"/>
                <w:szCs w:val="24"/>
                <w:lang w:val="ru-RU"/>
              </w:rPr>
              <w:t xml:space="preserve"> </w:t>
            </w:r>
            <w:r w:rsidRPr="00F2375D">
              <w:rPr>
                <w:sz w:val="24"/>
                <w:szCs w:val="24"/>
                <w:lang w:val="ru-RU"/>
              </w:rPr>
              <w:t>изложение</w:t>
            </w:r>
            <w:r w:rsidRPr="00F2375D">
              <w:rPr>
                <w:spacing w:val="-4"/>
                <w:sz w:val="24"/>
                <w:szCs w:val="24"/>
                <w:lang w:val="ru-RU"/>
              </w:rPr>
              <w:t xml:space="preserve"> </w:t>
            </w:r>
            <w:r w:rsidRPr="00F2375D">
              <w:rPr>
                <w:sz w:val="24"/>
                <w:szCs w:val="24"/>
                <w:lang w:val="ru-RU"/>
              </w:rPr>
              <w:t>повествовательных</w:t>
            </w:r>
            <w:r w:rsidRPr="00F2375D">
              <w:rPr>
                <w:spacing w:val="-1"/>
                <w:sz w:val="24"/>
                <w:szCs w:val="24"/>
                <w:lang w:val="ru-RU"/>
              </w:rPr>
              <w:t xml:space="preserve"> </w:t>
            </w:r>
            <w:r w:rsidRPr="00F2375D">
              <w:rPr>
                <w:sz w:val="24"/>
                <w:szCs w:val="24"/>
                <w:lang w:val="ru-RU"/>
              </w:rPr>
              <w:t>текстов</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2</w:t>
            </w:r>
          </w:p>
        </w:tc>
      </w:tr>
      <w:tr w:rsidR="008C19E1" w:rsidRPr="00F2375D" w:rsidTr="00D31710">
        <w:trPr>
          <w:trHeight w:val="276"/>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Повторение</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4</w:t>
            </w:r>
          </w:p>
        </w:tc>
      </w:tr>
      <w:tr w:rsidR="008C19E1" w:rsidRPr="00F2375D" w:rsidTr="00D31710">
        <w:trPr>
          <w:trHeight w:val="278"/>
        </w:trPr>
        <w:tc>
          <w:tcPr>
            <w:tcW w:w="585" w:type="dxa"/>
          </w:tcPr>
          <w:p w:rsidR="008C19E1" w:rsidRPr="00F2375D" w:rsidRDefault="008C19E1" w:rsidP="008C19E1">
            <w:pPr>
              <w:pStyle w:val="TableParagraph"/>
              <w:numPr>
                <w:ilvl w:val="0"/>
                <w:numId w:val="46"/>
              </w:numPr>
              <w:ind w:hanging="1265"/>
              <w:rPr>
                <w:sz w:val="24"/>
                <w:szCs w:val="24"/>
              </w:rPr>
            </w:pPr>
          </w:p>
        </w:tc>
        <w:tc>
          <w:tcPr>
            <w:tcW w:w="8222" w:type="dxa"/>
          </w:tcPr>
          <w:p w:rsidR="008C19E1" w:rsidRPr="00F2375D" w:rsidRDefault="008C19E1" w:rsidP="00EC1681">
            <w:pPr>
              <w:pStyle w:val="TableParagraph"/>
              <w:rPr>
                <w:sz w:val="24"/>
                <w:szCs w:val="24"/>
              </w:rPr>
            </w:pPr>
            <w:proofErr w:type="spellStart"/>
            <w:r w:rsidRPr="00F2375D">
              <w:rPr>
                <w:sz w:val="24"/>
                <w:szCs w:val="24"/>
              </w:rPr>
              <w:t>Диагностика</w:t>
            </w:r>
            <w:proofErr w:type="spellEnd"/>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4</w:t>
            </w:r>
          </w:p>
        </w:tc>
      </w:tr>
      <w:tr w:rsidR="008C19E1" w:rsidRPr="00F2375D" w:rsidTr="00D31710">
        <w:trPr>
          <w:trHeight w:val="278"/>
        </w:trPr>
        <w:tc>
          <w:tcPr>
            <w:tcW w:w="585" w:type="dxa"/>
          </w:tcPr>
          <w:p w:rsidR="008C19E1" w:rsidRPr="00F2375D" w:rsidRDefault="008C19E1" w:rsidP="00F2375D">
            <w:pPr>
              <w:pStyle w:val="TableParagraph"/>
              <w:ind w:firstLine="709"/>
              <w:rPr>
                <w:sz w:val="24"/>
                <w:szCs w:val="24"/>
              </w:rPr>
            </w:pPr>
          </w:p>
        </w:tc>
        <w:tc>
          <w:tcPr>
            <w:tcW w:w="8222" w:type="dxa"/>
          </w:tcPr>
          <w:p w:rsidR="008C19E1" w:rsidRPr="00F2375D" w:rsidRDefault="008C19E1" w:rsidP="00EC1681">
            <w:pPr>
              <w:pStyle w:val="TableParagraph"/>
              <w:rPr>
                <w:sz w:val="24"/>
                <w:szCs w:val="24"/>
                <w:lang w:val="ru-RU"/>
              </w:rPr>
            </w:pPr>
            <w:r w:rsidRPr="00F2375D">
              <w:rPr>
                <w:sz w:val="24"/>
                <w:szCs w:val="24"/>
                <w:lang w:val="ru-RU"/>
              </w:rPr>
              <w:t>Всего:</w:t>
            </w:r>
          </w:p>
        </w:tc>
        <w:tc>
          <w:tcPr>
            <w:tcW w:w="708" w:type="dxa"/>
          </w:tcPr>
          <w:p w:rsidR="008C19E1" w:rsidRPr="00F2375D" w:rsidRDefault="008C19E1" w:rsidP="008961BE">
            <w:pPr>
              <w:pStyle w:val="TableParagraph"/>
              <w:ind w:left="-624" w:right="120" w:firstLine="709"/>
              <w:jc w:val="center"/>
              <w:rPr>
                <w:sz w:val="24"/>
                <w:szCs w:val="24"/>
                <w:lang w:val="ru-RU"/>
              </w:rPr>
            </w:pPr>
            <w:r w:rsidRPr="00F2375D">
              <w:rPr>
                <w:sz w:val="24"/>
                <w:szCs w:val="24"/>
                <w:lang w:val="ru-RU"/>
              </w:rPr>
              <w:t>68</w:t>
            </w:r>
          </w:p>
        </w:tc>
      </w:tr>
    </w:tbl>
    <w:p w:rsidR="00DF2EE1" w:rsidRPr="00F2375D" w:rsidRDefault="00DF2EE1" w:rsidP="00F2375D">
      <w:pPr>
        <w:spacing w:line="240" w:lineRule="auto"/>
        <w:ind w:firstLine="709"/>
        <w:rPr>
          <w:rFonts w:ascii="Times New Roman" w:hAnsi="Times New Roman" w:cs="Times New Roman"/>
          <w:sz w:val="24"/>
          <w:szCs w:val="24"/>
        </w:rPr>
      </w:pPr>
    </w:p>
    <w:p w:rsidR="00F7289A" w:rsidRPr="00F2375D" w:rsidRDefault="00101A2C" w:rsidP="00F2375D">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8 КЛАСС</w:t>
      </w:r>
    </w:p>
    <w:tbl>
      <w:tblPr>
        <w:tblStyle w:val="TableNormal"/>
        <w:tblW w:w="95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5"/>
        <w:gridCol w:w="8222"/>
        <w:gridCol w:w="708"/>
      </w:tblGrid>
      <w:tr w:rsidR="008961BE" w:rsidRPr="00F2375D" w:rsidTr="00D31710">
        <w:trPr>
          <w:trHeight w:val="275"/>
        </w:trPr>
        <w:tc>
          <w:tcPr>
            <w:tcW w:w="585" w:type="dxa"/>
          </w:tcPr>
          <w:p w:rsidR="008961BE" w:rsidRPr="00F2375D" w:rsidRDefault="008961BE" w:rsidP="008961BE">
            <w:pPr>
              <w:pStyle w:val="TableParagraph"/>
              <w:ind w:left="1069" w:right="1700"/>
              <w:jc w:val="center"/>
              <w:rPr>
                <w:b/>
                <w:sz w:val="24"/>
                <w:szCs w:val="24"/>
              </w:rPr>
            </w:pPr>
          </w:p>
        </w:tc>
        <w:tc>
          <w:tcPr>
            <w:tcW w:w="8222" w:type="dxa"/>
          </w:tcPr>
          <w:p w:rsidR="008961BE" w:rsidRPr="00F2375D" w:rsidRDefault="008961BE" w:rsidP="00F2375D">
            <w:pPr>
              <w:pStyle w:val="TableParagraph"/>
              <w:ind w:firstLine="709"/>
              <w:jc w:val="center"/>
              <w:rPr>
                <w:b/>
                <w:sz w:val="24"/>
                <w:szCs w:val="24"/>
                <w:lang w:val="ru-RU"/>
              </w:rPr>
            </w:pPr>
            <w:r w:rsidRPr="00F2375D">
              <w:rPr>
                <w:b/>
                <w:sz w:val="24"/>
                <w:szCs w:val="24"/>
                <w:lang w:val="ru-RU"/>
              </w:rPr>
              <w:t>Тема</w:t>
            </w:r>
          </w:p>
        </w:tc>
        <w:tc>
          <w:tcPr>
            <w:tcW w:w="708" w:type="dxa"/>
          </w:tcPr>
          <w:p w:rsidR="008961BE" w:rsidRPr="00F2375D" w:rsidRDefault="008961BE" w:rsidP="008961BE">
            <w:pPr>
              <w:pStyle w:val="TableParagraph"/>
              <w:jc w:val="center"/>
              <w:rPr>
                <w:b/>
                <w:bCs/>
                <w:sz w:val="24"/>
                <w:szCs w:val="24"/>
                <w:lang w:val="ru-RU"/>
              </w:rPr>
            </w:pPr>
            <w:r w:rsidRPr="00F2375D">
              <w:rPr>
                <w:b/>
                <w:bCs/>
                <w:sz w:val="24"/>
                <w:szCs w:val="24"/>
                <w:lang w:val="ru-RU"/>
              </w:rPr>
              <w:t>Часы</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rPr>
            </w:pPr>
            <w:proofErr w:type="spellStart"/>
            <w:r w:rsidRPr="00F2375D">
              <w:rPr>
                <w:sz w:val="24"/>
                <w:szCs w:val="24"/>
              </w:rPr>
              <w:t>Диагностика</w:t>
            </w:r>
            <w:proofErr w:type="spellEnd"/>
            <w:r w:rsidRPr="00F2375D">
              <w:rPr>
                <w:sz w:val="24"/>
                <w:szCs w:val="24"/>
              </w:rPr>
              <w:t>.</w:t>
            </w:r>
          </w:p>
        </w:tc>
        <w:tc>
          <w:tcPr>
            <w:tcW w:w="708" w:type="dxa"/>
          </w:tcPr>
          <w:p w:rsidR="008961BE" w:rsidRPr="00F2375D" w:rsidRDefault="008961BE" w:rsidP="003D610F">
            <w:pPr>
              <w:pStyle w:val="TableParagraph"/>
              <w:ind w:left="-794" w:firstLine="709"/>
              <w:jc w:val="center"/>
              <w:rPr>
                <w:sz w:val="24"/>
                <w:szCs w:val="24"/>
                <w:lang w:val="ru-RU"/>
              </w:rPr>
            </w:pPr>
            <w:r w:rsidRPr="00F2375D">
              <w:rPr>
                <w:sz w:val="24"/>
                <w:szCs w:val="24"/>
                <w:lang w:val="ru-RU"/>
              </w:rPr>
              <w:t>4</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rPr>
            </w:pPr>
            <w:proofErr w:type="spellStart"/>
            <w:r w:rsidRPr="00F2375D">
              <w:rPr>
                <w:sz w:val="24"/>
                <w:szCs w:val="24"/>
              </w:rPr>
              <w:t>Повторим</w:t>
            </w:r>
            <w:proofErr w:type="spellEnd"/>
            <w:r w:rsidRPr="00F2375D">
              <w:rPr>
                <w:sz w:val="24"/>
                <w:szCs w:val="24"/>
              </w:rPr>
              <w:t>!</w:t>
            </w:r>
          </w:p>
        </w:tc>
        <w:tc>
          <w:tcPr>
            <w:tcW w:w="708" w:type="dxa"/>
          </w:tcPr>
          <w:p w:rsidR="008961BE" w:rsidRPr="00F2375D" w:rsidRDefault="008961BE" w:rsidP="00D31710">
            <w:pPr>
              <w:pStyle w:val="TableParagraph"/>
              <w:ind w:left="-624" w:right="18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Фонетический анализ слов</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Имя существительное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Имя прилагательное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 xml:space="preserve">Глагол </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 xml:space="preserve">Местоимение </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Образование наречий от прилагательных при помощи суффиксов: -о-, -е-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Образование наречий от числительных</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Образование наречий от существительных</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Образование сложных наречий и использование их в речи</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словосочетаний по типу согласования</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словосочетаний по типу управление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словосочетаний по типу примыкание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предложений со словами с переносным значением</w:t>
            </w:r>
          </w:p>
        </w:tc>
        <w:tc>
          <w:tcPr>
            <w:tcW w:w="708" w:type="dxa"/>
          </w:tcPr>
          <w:p w:rsidR="008961BE" w:rsidRPr="00F2375D" w:rsidRDefault="008961BE" w:rsidP="00D31710">
            <w:pPr>
              <w:pStyle w:val="TableParagraph"/>
              <w:ind w:left="-624" w:right="120" w:firstLine="709"/>
              <w:jc w:val="center"/>
              <w:rPr>
                <w:sz w:val="24"/>
                <w:szCs w:val="24"/>
              </w:rPr>
            </w:pPr>
            <w:r w:rsidRPr="00F2375D">
              <w:rPr>
                <w:sz w:val="24"/>
                <w:szCs w:val="24"/>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предложений со словами паронимами</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6"/>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Предложения с однородными подлежащими и однородными сказуемыми</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предложений с однородными членами с сою</w:t>
            </w:r>
            <w:r w:rsidR="00B17486">
              <w:rPr>
                <w:sz w:val="24"/>
                <w:szCs w:val="24"/>
                <w:lang w:val="ru-RU"/>
              </w:rPr>
              <w:t>зами не только – но и , как-так</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предложений с обобщающим словом при однородных членах</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Составление предложений</w:t>
            </w:r>
            <w:r w:rsidR="00B17486">
              <w:rPr>
                <w:sz w:val="24"/>
                <w:szCs w:val="24"/>
                <w:lang w:val="ru-RU"/>
              </w:rPr>
              <w:t xml:space="preserve"> с обращением, вводными словами</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 xml:space="preserve">Предложения с предлогами (согласно, вопреки, ввиду, в течение и </w:t>
            </w:r>
            <w:proofErr w:type="spellStart"/>
            <w:r w:rsidRPr="00F2375D">
              <w:rPr>
                <w:sz w:val="24"/>
                <w:szCs w:val="24"/>
                <w:lang w:val="ru-RU"/>
              </w:rPr>
              <w:t>др</w:t>
            </w:r>
            <w:proofErr w:type="spellEnd"/>
            <w:r w:rsidRPr="00F2375D">
              <w:rPr>
                <w:sz w:val="24"/>
                <w:szCs w:val="24"/>
                <w:lang w:val="ru-RU"/>
              </w:rPr>
              <w:t>)</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 xml:space="preserve">Текст. Выделение </w:t>
            </w:r>
            <w:proofErr w:type="spellStart"/>
            <w:r w:rsidRPr="00F2375D">
              <w:rPr>
                <w:sz w:val="24"/>
                <w:szCs w:val="24"/>
                <w:lang w:val="ru-RU"/>
              </w:rPr>
              <w:t>микротем</w:t>
            </w:r>
            <w:proofErr w:type="spellEnd"/>
            <w:r w:rsidRPr="00F2375D">
              <w:rPr>
                <w:sz w:val="24"/>
                <w:szCs w:val="24"/>
                <w:lang w:val="ru-RU"/>
              </w:rPr>
              <w:t xml:space="preserve"> в письменном тексте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Пересказ прочитанных текстов с опорой на самостоятельно составленный план</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Пересказ прослушанных текстов с опорой на самостоятельно составленный план</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Краткое изложение прослушанного текста</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Пересказ текста с использованием приемов сжатия текста</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5"/>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Редактирование текстов</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Деловое письмо</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2</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Повторение</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4</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rPr>
            </w:pPr>
            <w:proofErr w:type="spellStart"/>
            <w:r w:rsidRPr="00F2375D">
              <w:rPr>
                <w:sz w:val="24"/>
                <w:szCs w:val="24"/>
              </w:rPr>
              <w:t>Диагностика</w:t>
            </w:r>
            <w:proofErr w:type="spellEnd"/>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4</w:t>
            </w:r>
          </w:p>
        </w:tc>
      </w:tr>
      <w:tr w:rsidR="008961BE" w:rsidRPr="00F2375D" w:rsidTr="00D31710">
        <w:trPr>
          <w:trHeight w:val="278"/>
        </w:trPr>
        <w:tc>
          <w:tcPr>
            <w:tcW w:w="585" w:type="dxa"/>
          </w:tcPr>
          <w:p w:rsidR="008961BE" w:rsidRPr="00F2375D" w:rsidRDefault="008961BE" w:rsidP="008961BE">
            <w:pPr>
              <w:pStyle w:val="TableParagraph"/>
              <w:numPr>
                <w:ilvl w:val="0"/>
                <w:numId w:val="47"/>
              </w:numPr>
              <w:ind w:right="1700" w:hanging="1265"/>
              <w:rPr>
                <w:sz w:val="24"/>
                <w:szCs w:val="24"/>
              </w:rPr>
            </w:pPr>
          </w:p>
        </w:tc>
        <w:tc>
          <w:tcPr>
            <w:tcW w:w="8222" w:type="dxa"/>
          </w:tcPr>
          <w:p w:rsidR="008961BE" w:rsidRPr="00F2375D" w:rsidRDefault="008961BE" w:rsidP="00EC1681">
            <w:pPr>
              <w:pStyle w:val="TableParagraph"/>
              <w:ind w:firstLine="4"/>
              <w:rPr>
                <w:sz w:val="24"/>
                <w:szCs w:val="24"/>
                <w:lang w:val="ru-RU"/>
              </w:rPr>
            </w:pPr>
            <w:r w:rsidRPr="00F2375D">
              <w:rPr>
                <w:sz w:val="24"/>
                <w:szCs w:val="24"/>
                <w:lang w:val="ru-RU"/>
              </w:rPr>
              <w:t>Всего:</w:t>
            </w:r>
          </w:p>
        </w:tc>
        <w:tc>
          <w:tcPr>
            <w:tcW w:w="708" w:type="dxa"/>
          </w:tcPr>
          <w:p w:rsidR="008961BE" w:rsidRPr="00F2375D" w:rsidRDefault="008961BE" w:rsidP="00D31710">
            <w:pPr>
              <w:pStyle w:val="TableParagraph"/>
              <w:ind w:left="-624" w:right="120" w:firstLine="709"/>
              <w:jc w:val="center"/>
              <w:rPr>
                <w:sz w:val="24"/>
                <w:szCs w:val="24"/>
                <w:lang w:val="ru-RU"/>
              </w:rPr>
            </w:pPr>
            <w:r w:rsidRPr="00F2375D">
              <w:rPr>
                <w:sz w:val="24"/>
                <w:szCs w:val="24"/>
                <w:lang w:val="ru-RU"/>
              </w:rPr>
              <w:t>68</w:t>
            </w:r>
          </w:p>
        </w:tc>
      </w:tr>
    </w:tbl>
    <w:p w:rsidR="00F7289A" w:rsidRPr="00F2375D" w:rsidRDefault="00F7289A" w:rsidP="00F2375D">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E27EB6" w:rsidRDefault="00E27EB6" w:rsidP="00F2375D">
      <w:pPr>
        <w:autoSpaceDE w:val="0"/>
        <w:autoSpaceDN w:val="0"/>
        <w:adjustRightInd w:val="0"/>
        <w:spacing w:after="0" w:line="240" w:lineRule="auto"/>
        <w:ind w:firstLine="709"/>
        <w:jc w:val="center"/>
        <w:rPr>
          <w:rFonts w:ascii="Times New Roman" w:eastAsia="Calibri" w:hAnsi="Times New Roman" w:cs="Times New Roman"/>
          <w:bCs/>
          <w:sz w:val="24"/>
          <w:szCs w:val="24"/>
        </w:rPr>
      </w:pPr>
      <w:r w:rsidRPr="00F2375D">
        <w:rPr>
          <w:rFonts w:ascii="Times New Roman" w:eastAsia="Calibri" w:hAnsi="Times New Roman" w:cs="Times New Roman"/>
          <w:bCs/>
          <w:sz w:val="24"/>
          <w:szCs w:val="24"/>
        </w:rPr>
        <w:t>9</w:t>
      </w:r>
      <w:r w:rsidR="00101A2C">
        <w:rPr>
          <w:rFonts w:ascii="Times New Roman" w:eastAsia="Calibri" w:hAnsi="Times New Roman" w:cs="Times New Roman"/>
          <w:bCs/>
          <w:sz w:val="24"/>
          <w:szCs w:val="24"/>
        </w:rPr>
        <w:t xml:space="preserve"> КЛАСС</w:t>
      </w:r>
    </w:p>
    <w:p w:rsidR="0092398C" w:rsidRPr="00F2375D" w:rsidRDefault="0092398C" w:rsidP="00F2375D">
      <w:pPr>
        <w:autoSpaceDE w:val="0"/>
        <w:autoSpaceDN w:val="0"/>
        <w:adjustRightInd w:val="0"/>
        <w:spacing w:after="0" w:line="240" w:lineRule="auto"/>
        <w:ind w:firstLine="709"/>
        <w:jc w:val="center"/>
        <w:rPr>
          <w:rFonts w:ascii="Times New Roman" w:eastAsia="Calibri" w:hAnsi="Times New Roman" w:cs="Times New Roman"/>
          <w:bCs/>
          <w:sz w:val="24"/>
          <w:szCs w:val="24"/>
        </w:rPr>
      </w:pPr>
    </w:p>
    <w:tbl>
      <w:tblPr>
        <w:tblStyle w:val="TableNormal"/>
        <w:tblW w:w="95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5"/>
        <w:gridCol w:w="8222"/>
        <w:gridCol w:w="708"/>
      </w:tblGrid>
      <w:tr w:rsidR="001C0D1F" w:rsidRPr="00F2375D" w:rsidTr="00E2774F">
        <w:trPr>
          <w:trHeight w:val="275"/>
        </w:trPr>
        <w:tc>
          <w:tcPr>
            <w:tcW w:w="585" w:type="dxa"/>
          </w:tcPr>
          <w:p w:rsidR="001C0D1F" w:rsidRPr="00F2375D" w:rsidRDefault="001C0D1F" w:rsidP="00F2375D">
            <w:pPr>
              <w:pStyle w:val="TableParagraph"/>
              <w:ind w:firstLine="709"/>
              <w:jc w:val="center"/>
              <w:rPr>
                <w:b/>
                <w:sz w:val="24"/>
                <w:szCs w:val="24"/>
              </w:rPr>
            </w:pPr>
          </w:p>
        </w:tc>
        <w:tc>
          <w:tcPr>
            <w:tcW w:w="8222" w:type="dxa"/>
          </w:tcPr>
          <w:p w:rsidR="001C0D1F" w:rsidRPr="00F2375D" w:rsidRDefault="001C0D1F" w:rsidP="00F2375D">
            <w:pPr>
              <w:pStyle w:val="TableParagraph"/>
              <w:ind w:firstLine="709"/>
              <w:jc w:val="center"/>
              <w:rPr>
                <w:b/>
                <w:sz w:val="24"/>
                <w:szCs w:val="24"/>
                <w:lang w:val="ru-RU"/>
              </w:rPr>
            </w:pPr>
            <w:r w:rsidRPr="00F2375D">
              <w:rPr>
                <w:b/>
                <w:sz w:val="24"/>
                <w:szCs w:val="24"/>
                <w:lang w:val="ru-RU"/>
              </w:rPr>
              <w:t>Тема</w:t>
            </w:r>
          </w:p>
        </w:tc>
        <w:tc>
          <w:tcPr>
            <w:tcW w:w="708" w:type="dxa"/>
          </w:tcPr>
          <w:p w:rsidR="001C0D1F" w:rsidRPr="00F2375D" w:rsidRDefault="001C0D1F" w:rsidP="00E2774F">
            <w:pPr>
              <w:pStyle w:val="TableParagraph"/>
              <w:jc w:val="center"/>
              <w:rPr>
                <w:b/>
                <w:bCs/>
                <w:sz w:val="24"/>
                <w:szCs w:val="24"/>
                <w:lang w:val="ru-RU"/>
              </w:rPr>
            </w:pPr>
            <w:r>
              <w:rPr>
                <w:b/>
                <w:bCs/>
                <w:sz w:val="24"/>
                <w:szCs w:val="24"/>
                <w:lang w:val="ru-RU"/>
              </w:rPr>
              <w:t>Ч</w:t>
            </w:r>
            <w:r w:rsidRPr="00F2375D">
              <w:rPr>
                <w:b/>
                <w:bCs/>
                <w:sz w:val="24"/>
                <w:szCs w:val="24"/>
                <w:lang w:val="ru-RU"/>
              </w:rPr>
              <w:t>асы</w:t>
            </w:r>
          </w:p>
        </w:tc>
      </w:tr>
      <w:tr w:rsidR="001C0D1F" w:rsidRPr="00F2375D" w:rsidTr="00E2774F">
        <w:trPr>
          <w:trHeight w:val="13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rPr>
            </w:pPr>
            <w:proofErr w:type="spellStart"/>
            <w:r w:rsidRPr="00F2375D">
              <w:rPr>
                <w:sz w:val="24"/>
                <w:szCs w:val="24"/>
              </w:rPr>
              <w:t>Диагностика</w:t>
            </w:r>
            <w:proofErr w:type="spellEnd"/>
            <w:r w:rsidRPr="00F2375D">
              <w:rPr>
                <w:sz w:val="24"/>
                <w:szCs w:val="24"/>
              </w:rPr>
              <w:t>.</w:t>
            </w:r>
          </w:p>
        </w:tc>
        <w:tc>
          <w:tcPr>
            <w:tcW w:w="708" w:type="dxa"/>
          </w:tcPr>
          <w:p w:rsidR="001C0D1F" w:rsidRPr="00F2375D" w:rsidRDefault="001C0D1F" w:rsidP="00E2774F">
            <w:pPr>
              <w:pStyle w:val="TableParagraph"/>
              <w:ind w:left="-794" w:firstLine="709"/>
              <w:jc w:val="center"/>
              <w:rPr>
                <w:sz w:val="24"/>
                <w:szCs w:val="24"/>
                <w:lang w:val="ru-RU"/>
              </w:rPr>
            </w:pPr>
            <w:r w:rsidRPr="00F2375D">
              <w:rPr>
                <w:sz w:val="24"/>
                <w:szCs w:val="24"/>
                <w:lang w:val="ru-RU"/>
              </w:rPr>
              <w:t>4</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rPr>
            </w:pPr>
            <w:proofErr w:type="spellStart"/>
            <w:r w:rsidRPr="00F2375D">
              <w:rPr>
                <w:sz w:val="24"/>
                <w:szCs w:val="24"/>
              </w:rPr>
              <w:t>Повторим</w:t>
            </w:r>
            <w:proofErr w:type="spellEnd"/>
            <w:r w:rsidRPr="00F2375D">
              <w:rPr>
                <w:sz w:val="24"/>
                <w:szCs w:val="24"/>
              </w:rPr>
              <w:t>!</w:t>
            </w:r>
          </w:p>
        </w:tc>
        <w:tc>
          <w:tcPr>
            <w:tcW w:w="708" w:type="dxa"/>
          </w:tcPr>
          <w:p w:rsidR="001C0D1F" w:rsidRPr="00F2375D" w:rsidRDefault="001C0D1F" w:rsidP="00E2774F">
            <w:pPr>
              <w:pStyle w:val="TableParagraph"/>
              <w:ind w:left="-624" w:right="18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Фонетический анализ слов</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Имя существительное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Образование существительных с отвлеченным значением при помощи суффиксов –</w:t>
            </w:r>
            <w:proofErr w:type="spellStart"/>
            <w:r w:rsidRPr="00F2375D">
              <w:rPr>
                <w:sz w:val="24"/>
                <w:szCs w:val="24"/>
                <w:lang w:val="ru-RU"/>
              </w:rPr>
              <w:t>изм</w:t>
            </w:r>
            <w:proofErr w:type="spellEnd"/>
            <w:r w:rsidRPr="00F2375D">
              <w:rPr>
                <w:sz w:val="24"/>
                <w:szCs w:val="24"/>
                <w:lang w:val="ru-RU"/>
              </w:rPr>
              <w:t>-, -</w:t>
            </w:r>
            <w:proofErr w:type="spellStart"/>
            <w:r w:rsidRPr="00F2375D">
              <w:rPr>
                <w:sz w:val="24"/>
                <w:szCs w:val="24"/>
                <w:lang w:val="ru-RU"/>
              </w:rPr>
              <w:t>изн</w:t>
            </w:r>
            <w:proofErr w:type="spellEnd"/>
            <w:r w:rsidRPr="00F2375D">
              <w:rPr>
                <w:sz w:val="24"/>
                <w:szCs w:val="24"/>
                <w:lang w:val="ru-RU"/>
              </w:rPr>
              <w:t>-, -ость-, -есть-, -</w:t>
            </w:r>
            <w:proofErr w:type="spellStart"/>
            <w:r w:rsidRPr="00F2375D">
              <w:rPr>
                <w:sz w:val="24"/>
                <w:szCs w:val="24"/>
                <w:lang w:val="ru-RU"/>
              </w:rPr>
              <w:t>еств</w:t>
            </w:r>
            <w:proofErr w:type="spellEnd"/>
            <w:r w:rsidRPr="00F2375D">
              <w:rPr>
                <w:sz w:val="24"/>
                <w:szCs w:val="24"/>
                <w:lang w:val="ru-RU"/>
              </w:rPr>
              <w:t>-, -</w:t>
            </w:r>
            <w:proofErr w:type="spellStart"/>
            <w:r w:rsidRPr="00F2375D">
              <w:rPr>
                <w:sz w:val="24"/>
                <w:szCs w:val="24"/>
                <w:lang w:val="ru-RU"/>
              </w:rPr>
              <w:t>инств</w:t>
            </w:r>
            <w:proofErr w:type="spellEnd"/>
            <w:r w:rsidRPr="00F2375D">
              <w:rPr>
                <w:sz w:val="24"/>
                <w:szCs w:val="24"/>
                <w:lang w:val="ru-RU"/>
              </w:rPr>
              <w:t>-</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Имя прилагательное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 xml:space="preserve">Глагол </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Причастие. Анализ предложений с причастным оборотом</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Деепричастие. Анализ предложений с деепричастным оборотом.</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 xml:space="preserve">Местоимение </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 xml:space="preserve">Предлоги </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Наречие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Числительные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словосочетаний по типу согласования</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словосочетаний по типу управление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словосочетаний по типу примыкание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сложносочиненных предложений</w:t>
            </w:r>
          </w:p>
        </w:tc>
        <w:tc>
          <w:tcPr>
            <w:tcW w:w="708" w:type="dxa"/>
          </w:tcPr>
          <w:p w:rsidR="001C0D1F" w:rsidRPr="00F2375D" w:rsidRDefault="001C0D1F" w:rsidP="00E2774F">
            <w:pPr>
              <w:pStyle w:val="TableParagraph"/>
              <w:ind w:left="-624" w:right="120" w:firstLine="709"/>
              <w:jc w:val="center"/>
              <w:rPr>
                <w:sz w:val="24"/>
                <w:szCs w:val="24"/>
              </w:rPr>
            </w:pPr>
            <w:r w:rsidRPr="00F2375D">
              <w:rPr>
                <w:sz w:val="24"/>
                <w:szCs w:val="24"/>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сложноподчиненных предложений</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Различение сложносочиненных и сложноподчиненных предложений</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фраз с союзами и союзными словами</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предложений с прямой речью</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предложений с косвенной речью</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Составление предложений с использованием цитирования</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 xml:space="preserve">Текст. Выделение </w:t>
            </w:r>
            <w:proofErr w:type="spellStart"/>
            <w:r w:rsidRPr="00F2375D">
              <w:rPr>
                <w:sz w:val="24"/>
                <w:szCs w:val="24"/>
                <w:lang w:val="ru-RU"/>
              </w:rPr>
              <w:t>микротем</w:t>
            </w:r>
            <w:proofErr w:type="spellEnd"/>
            <w:r w:rsidRPr="00F2375D">
              <w:rPr>
                <w:sz w:val="24"/>
                <w:szCs w:val="24"/>
                <w:lang w:val="ru-RU"/>
              </w:rPr>
              <w:t xml:space="preserve"> в прослушанном тексте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Пересказ текстов с опорой на самостоятельно составленный план</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Пересказ текста с использованием приемов сжатия текста</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Редактирование текстов</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5"/>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Диалог</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Деловое письмо</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2</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Повторение</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4</w:t>
            </w:r>
          </w:p>
        </w:tc>
      </w:tr>
      <w:tr w:rsidR="001C0D1F" w:rsidRPr="00F2375D" w:rsidTr="00E2774F">
        <w:trPr>
          <w:trHeight w:val="278"/>
        </w:trPr>
        <w:tc>
          <w:tcPr>
            <w:tcW w:w="585" w:type="dxa"/>
          </w:tcPr>
          <w:p w:rsidR="001C0D1F" w:rsidRPr="00F2375D" w:rsidRDefault="001C0D1F" w:rsidP="001C0D1F">
            <w:pPr>
              <w:pStyle w:val="TableParagraph"/>
              <w:numPr>
                <w:ilvl w:val="0"/>
                <w:numId w:val="48"/>
              </w:numPr>
              <w:ind w:hanging="1265"/>
              <w:rPr>
                <w:sz w:val="24"/>
                <w:szCs w:val="24"/>
              </w:rPr>
            </w:pPr>
          </w:p>
        </w:tc>
        <w:tc>
          <w:tcPr>
            <w:tcW w:w="8222" w:type="dxa"/>
          </w:tcPr>
          <w:p w:rsidR="001C0D1F" w:rsidRPr="00F2375D" w:rsidRDefault="001C0D1F" w:rsidP="00CF4E03">
            <w:pPr>
              <w:pStyle w:val="TableParagraph"/>
              <w:ind w:firstLine="4"/>
              <w:rPr>
                <w:sz w:val="24"/>
                <w:szCs w:val="24"/>
              </w:rPr>
            </w:pPr>
            <w:proofErr w:type="spellStart"/>
            <w:r w:rsidRPr="00F2375D">
              <w:rPr>
                <w:sz w:val="24"/>
                <w:szCs w:val="24"/>
              </w:rPr>
              <w:t>Диагностика</w:t>
            </w:r>
            <w:proofErr w:type="spellEnd"/>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4</w:t>
            </w:r>
          </w:p>
        </w:tc>
      </w:tr>
      <w:tr w:rsidR="001C0D1F" w:rsidRPr="00F2375D" w:rsidTr="00E2774F">
        <w:trPr>
          <w:trHeight w:val="278"/>
        </w:trPr>
        <w:tc>
          <w:tcPr>
            <w:tcW w:w="585" w:type="dxa"/>
          </w:tcPr>
          <w:p w:rsidR="001C0D1F" w:rsidRPr="00F2375D" w:rsidRDefault="001C0D1F" w:rsidP="00F2375D">
            <w:pPr>
              <w:pStyle w:val="TableParagraph"/>
              <w:ind w:firstLine="709"/>
              <w:rPr>
                <w:sz w:val="24"/>
                <w:szCs w:val="24"/>
              </w:rPr>
            </w:pPr>
          </w:p>
        </w:tc>
        <w:tc>
          <w:tcPr>
            <w:tcW w:w="8222" w:type="dxa"/>
          </w:tcPr>
          <w:p w:rsidR="001C0D1F" w:rsidRPr="00F2375D" w:rsidRDefault="001C0D1F" w:rsidP="00CF4E03">
            <w:pPr>
              <w:pStyle w:val="TableParagraph"/>
              <w:ind w:firstLine="4"/>
              <w:rPr>
                <w:sz w:val="24"/>
                <w:szCs w:val="24"/>
                <w:lang w:val="ru-RU"/>
              </w:rPr>
            </w:pPr>
            <w:r w:rsidRPr="00F2375D">
              <w:rPr>
                <w:sz w:val="24"/>
                <w:szCs w:val="24"/>
                <w:lang w:val="ru-RU"/>
              </w:rPr>
              <w:t>Всего:</w:t>
            </w:r>
          </w:p>
        </w:tc>
        <w:tc>
          <w:tcPr>
            <w:tcW w:w="708" w:type="dxa"/>
          </w:tcPr>
          <w:p w:rsidR="001C0D1F" w:rsidRPr="00F2375D" w:rsidRDefault="001C0D1F" w:rsidP="00E2774F">
            <w:pPr>
              <w:pStyle w:val="TableParagraph"/>
              <w:ind w:left="-624" w:right="120" w:firstLine="709"/>
              <w:jc w:val="center"/>
              <w:rPr>
                <w:sz w:val="24"/>
                <w:szCs w:val="24"/>
                <w:lang w:val="ru-RU"/>
              </w:rPr>
            </w:pPr>
            <w:r w:rsidRPr="00F2375D">
              <w:rPr>
                <w:sz w:val="24"/>
                <w:szCs w:val="24"/>
                <w:lang w:val="ru-RU"/>
              </w:rPr>
              <w:t>68</w:t>
            </w:r>
          </w:p>
        </w:tc>
      </w:tr>
    </w:tbl>
    <w:p w:rsidR="005C1D17" w:rsidRPr="00F2375D" w:rsidRDefault="005C1D17" w:rsidP="00DB0E94">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F2375D">
        <w:rPr>
          <w:rFonts w:ascii="Times New Roman" w:eastAsia="Calibri" w:hAnsi="Times New Roman" w:cs="Times New Roman"/>
          <w:bCs/>
          <w:sz w:val="24"/>
          <w:szCs w:val="24"/>
        </w:rPr>
        <w:t>Обязательность и необязательность прохождения тем определяется характером проявления, частотностью и стойкостью дисграфических и орфографических ошибок в письменных работах детей. Количество занятий на конкретную тему определяется специалистом самостоятельно с учетом образовательных потребностей и возможностей детей.</w:t>
      </w:r>
    </w:p>
    <w:p w:rsidR="005C1D17" w:rsidRPr="00F2375D" w:rsidRDefault="005C1D17" w:rsidP="00DB0E94">
      <w:pPr>
        <w:spacing w:after="0" w:line="240" w:lineRule="auto"/>
        <w:ind w:firstLine="709"/>
        <w:rPr>
          <w:rFonts w:ascii="Times New Roman" w:hAnsi="Times New Roman" w:cs="Times New Roman"/>
          <w:sz w:val="24"/>
          <w:szCs w:val="24"/>
        </w:rPr>
      </w:pPr>
    </w:p>
    <w:p w:rsidR="00CB03AA" w:rsidRPr="00130C6A" w:rsidRDefault="00744A36" w:rsidP="00DB0E94">
      <w:pPr>
        <w:pStyle w:val="2"/>
        <w:spacing w:before="0" w:after="0"/>
        <w:ind w:firstLine="709"/>
        <w:jc w:val="center"/>
        <w:rPr>
          <w:rFonts w:ascii="Times New Roman" w:hAnsi="Times New Roman" w:cs="Times New Roman"/>
          <w:i w:val="0"/>
          <w:sz w:val="24"/>
          <w:szCs w:val="24"/>
        </w:rPr>
      </w:pPr>
      <w:bookmarkStart w:id="8" w:name="_Toc137551533"/>
      <w:r>
        <w:rPr>
          <w:rFonts w:ascii="Times New Roman" w:hAnsi="Times New Roman" w:cs="Times New Roman"/>
          <w:i w:val="0"/>
          <w:sz w:val="24"/>
          <w:szCs w:val="24"/>
        </w:rPr>
        <w:t>ОПИСАНИЕ УЧЕБНО-МЕТОДИЧЕСКОГО И М</w:t>
      </w:r>
      <w:r w:rsidR="00CB03AA" w:rsidRPr="00130C6A">
        <w:rPr>
          <w:rFonts w:ascii="Times New Roman" w:hAnsi="Times New Roman" w:cs="Times New Roman"/>
          <w:i w:val="0"/>
          <w:sz w:val="24"/>
          <w:szCs w:val="24"/>
        </w:rPr>
        <w:t>АТЕРИАЛЬНО-ТЕХНИЧЕСКОЕ ОБЕСПЕЧЕНИЕ ОБРАЗОВАТЕЛЬНОГО ПРОЦЕССА</w:t>
      </w:r>
      <w:bookmarkEnd w:id="8"/>
    </w:p>
    <w:p w:rsidR="00CB03AA" w:rsidRDefault="00CB03AA" w:rsidP="00DB0E94">
      <w:pPr>
        <w:spacing w:after="0" w:line="240" w:lineRule="auto"/>
        <w:ind w:firstLine="709"/>
        <w:jc w:val="center"/>
        <w:rPr>
          <w:rFonts w:ascii="Times New Roman" w:hAnsi="Times New Roman" w:cs="Times New Roman"/>
          <w:b/>
          <w:bCs/>
          <w:sz w:val="24"/>
          <w:szCs w:val="24"/>
        </w:rPr>
      </w:pPr>
    </w:p>
    <w:p w:rsidR="00750CC5" w:rsidRPr="00CB03AA" w:rsidRDefault="00750CC5" w:rsidP="00DB0E94">
      <w:pPr>
        <w:spacing w:after="0" w:line="240" w:lineRule="auto"/>
        <w:rPr>
          <w:rFonts w:ascii="Times New Roman" w:hAnsi="Times New Roman" w:cs="Times New Roman"/>
          <w:b/>
          <w:bCs/>
          <w:sz w:val="24"/>
          <w:szCs w:val="24"/>
        </w:rPr>
      </w:pPr>
      <w:r w:rsidRPr="00F2375D">
        <w:rPr>
          <w:rFonts w:ascii="Times New Roman" w:hAnsi="Times New Roman" w:cs="Times New Roman"/>
          <w:b/>
          <w:bCs/>
          <w:iCs/>
          <w:color w:val="000000"/>
          <w:sz w:val="24"/>
          <w:szCs w:val="24"/>
        </w:rPr>
        <w:t xml:space="preserve">Технические средства обучения: </w:t>
      </w:r>
    </w:p>
    <w:p w:rsidR="00750CC5" w:rsidRPr="0092398C" w:rsidRDefault="0092398C" w:rsidP="00CB03AA">
      <w:pPr>
        <w:pStyle w:val="ab"/>
        <w:numPr>
          <w:ilvl w:val="0"/>
          <w:numId w:val="4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компьютер,</w:t>
      </w:r>
      <w:r w:rsidR="00750CC5" w:rsidRPr="0092398C">
        <w:rPr>
          <w:rFonts w:ascii="Times New Roman" w:hAnsi="Times New Roman" w:cs="Times New Roman"/>
          <w:color w:val="000000"/>
          <w:sz w:val="24"/>
          <w:szCs w:val="24"/>
        </w:rPr>
        <w:t xml:space="preserve"> </w:t>
      </w:r>
    </w:p>
    <w:p w:rsidR="00750CC5" w:rsidRPr="0092398C" w:rsidRDefault="0092398C" w:rsidP="00CB03AA">
      <w:pPr>
        <w:pStyle w:val="ab"/>
        <w:numPr>
          <w:ilvl w:val="0"/>
          <w:numId w:val="4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w:t>
      </w:r>
      <w:r w:rsidR="00750CC5" w:rsidRPr="0092398C">
        <w:rPr>
          <w:rFonts w:ascii="Times New Roman" w:hAnsi="Times New Roman" w:cs="Times New Roman"/>
          <w:color w:val="000000"/>
          <w:sz w:val="24"/>
          <w:szCs w:val="24"/>
        </w:rPr>
        <w:t xml:space="preserve">нтерактивная доска.  </w:t>
      </w:r>
    </w:p>
    <w:p w:rsidR="00750CC5" w:rsidRPr="00F2375D" w:rsidRDefault="00750CC5" w:rsidP="00CB03AA">
      <w:pPr>
        <w:autoSpaceDE w:val="0"/>
        <w:autoSpaceDN w:val="0"/>
        <w:adjustRightInd w:val="0"/>
        <w:spacing w:after="0" w:line="240" w:lineRule="auto"/>
        <w:rPr>
          <w:rFonts w:ascii="Times New Roman" w:hAnsi="Times New Roman" w:cs="Times New Roman"/>
          <w:color w:val="000000"/>
          <w:sz w:val="24"/>
          <w:szCs w:val="24"/>
        </w:rPr>
      </w:pPr>
      <w:r w:rsidRPr="00F2375D">
        <w:rPr>
          <w:rFonts w:ascii="Times New Roman" w:hAnsi="Times New Roman" w:cs="Times New Roman"/>
          <w:b/>
          <w:bCs/>
          <w:iCs/>
          <w:color w:val="000000"/>
          <w:sz w:val="24"/>
          <w:szCs w:val="24"/>
        </w:rPr>
        <w:t xml:space="preserve">Информационно-образовательные ресурсы: </w:t>
      </w:r>
    </w:p>
    <w:p w:rsidR="00750CC5" w:rsidRPr="00F2375D" w:rsidRDefault="00F96610" w:rsidP="0092398C">
      <w:pPr>
        <w:spacing w:after="0" w:line="240" w:lineRule="auto"/>
      </w:pPr>
      <w:hyperlink r:id="rId11" w:history="1">
        <w:r w:rsidR="00750CC5" w:rsidRPr="00F2375D">
          <w:rPr>
            <w:rStyle w:val="ad"/>
            <w:rFonts w:ascii="Times New Roman" w:hAnsi="Times New Roman" w:cs="Times New Roman"/>
            <w:sz w:val="24"/>
            <w:szCs w:val="24"/>
          </w:rPr>
          <w:t>https://uchebnik.mos.ru</w:t>
        </w:r>
      </w:hyperlink>
      <w:r w:rsidR="00750CC5" w:rsidRPr="00F2375D">
        <w:t xml:space="preserve"> </w:t>
      </w:r>
    </w:p>
    <w:p w:rsidR="00750CC5" w:rsidRPr="00F2375D" w:rsidRDefault="00F96610" w:rsidP="0092398C">
      <w:pPr>
        <w:spacing w:after="0" w:line="240" w:lineRule="auto"/>
        <w:rPr>
          <w:u w:val="single"/>
        </w:rPr>
      </w:pPr>
      <w:hyperlink r:id="rId12" w:history="1">
        <w:r w:rsidR="00750CC5" w:rsidRPr="00F2375D">
          <w:rPr>
            <w:rStyle w:val="ad"/>
            <w:rFonts w:ascii="Times New Roman" w:hAnsi="Times New Roman" w:cs="Times New Roman"/>
            <w:sz w:val="24"/>
            <w:szCs w:val="24"/>
            <w:shd w:val="clear" w:color="auto" w:fill="FFFFFF"/>
          </w:rPr>
          <w:t>https://learningapps.org</w:t>
        </w:r>
      </w:hyperlink>
    </w:p>
    <w:p w:rsidR="00750CC5" w:rsidRPr="00F2375D" w:rsidRDefault="00F96610" w:rsidP="0092398C">
      <w:pPr>
        <w:spacing w:after="0" w:line="240" w:lineRule="auto"/>
        <w:rPr>
          <w:u w:val="single"/>
        </w:rPr>
      </w:pPr>
      <w:hyperlink r:id="rId13" w:history="1">
        <w:r w:rsidR="00750CC5" w:rsidRPr="00F2375D">
          <w:rPr>
            <w:rStyle w:val="ad"/>
            <w:rFonts w:ascii="Times New Roman" w:hAnsi="Times New Roman" w:cs="Times New Roman"/>
            <w:sz w:val="24"/>
            <w:szCs w:val="24"/>
            <w:lang w:val="en-US"/>
          </w:rPr>
          <w:t>www</w:t>
        </w:r>
        <w:r w:rsidR="00750CC5" w:rsidRPr="00F2375D">
          <w:rPr>
            <w:rStyle w:val="ad"/>
            <w:rFonts w:ascii="Times New Roman" w:hAnsi="Times New Roman" w:cs="Times New Roman"/>
            <w:sz w:val="24"/>
            <w:szCs w:val="24"/>
          </w:rPr>
          <w:t>.</w:t>
        </w:r>
        <w:proofErr w:type="spellStart"/>
        <w:r w:rsidR="00750CC5" w:rsidRPr="00F2375D">
          <w:rPr>
            <w:rStyle w:val="ad"/>
            <w:rFonts w:ascii="Times New Roman" w:hAnsi="Times New Roman" w:cs="Times New Roman"/>
            <w:sz w:val="24"/>
            <w:szCs w:val="24"/>
            <w:lang w:val="en-US"/>
          </w:rPr>
          <w:t>nachalka</w:t>
        </w:r>
        <w:proofErr w:type="spellEnd"/>
        <w:r w:rsidR="00750CC5" w:rsidRPr="00F2375D">
          <w:rPr>
            <w:rStyle w:val="ad"/>
            <w:rFonts w:ascii="Times New Roman" w:hAnsi="Times New Roman" w:cs="Times New Roman"/>
            <w:sz w:val="24"/>
            <w:szCs w:val="24"/>
          </w:rPr>
          <w:t>.</w:t>
        </w:r>
        <w:r w:rsidR="00750CC5" w:rsidRPr="00F2375D">
          <w:rPr>
            <w:rStyle w:val="ad"/>
            <w:rFonts w:ascii="Times New Roman" w:hAnsi="Times New Roman" w:cs="Times New Roman"/>
            <w:sz w:val="24"/>
            <w:szCs w:val="24"/>
            <w:lang w:val="en-US"/>
          </w:rPr>
          <w:t>com</w:t>
        </w:r>
        <w:r w:rsidR="00750CC5" w:rsidRPr="00F2375D">
          <w:rPr>
            <w:rStyle w:val="ad"/>
            <w:rFonts w:ascii="Times New Roman" w:hAnsi="Times New Roman" w:cs="Times New Roman"/>
            <w:sz w:val="24"/>
            <w:szCs w:val="24"/>
          </w:rPr>
          <w:t xml:space="preserve"> </w:t>
        </w:r>
      </w:hyperlink>
      <w:r w:rsidR="00750CC5" w:rsidRPr="00F2375D">
        <w:rPr>
          <w:u w:val="single"/>
        </w:rPr>
        <w:t xml:space="preserve"> </w:t>
      </w:r>
    </w:p>
    <w:p w:rsidR="00750CC5" w:rsidRPr="00F2375D" w:rsidRDefault="00750CC5" w:rsidP="0092398C">
      <w:pPr>
        <w:spacing w:after="0" w:line="240" w:lineRule="auto"/>
      </w:pPr>
      <w:r w:rsidRPr="00F2375D">
        <w:t xml:space="preserve"> </w:t>
      </w:r>
      <w:hyperlink r:id="rId14" w:history="1">
        <w:r w:rsidRPr="00F2375D">
          <w:rPr>
            <w:rStyle w:val="ad"/>
            <w:rFonts w:ascii="Times New Roman" w:hAnsi="Times New Roman" w:cs="Times New Roman"/>
            <w:sz w:val="24"/>
            <w:szCs w:val="24"/>
            <w:lang w:val="en-US"/>
          </w:rPr>
          <w:t>www</w:t>
        </w:r>
        <w:r w:rsidRPr="00F2375D">
          <w:rPr>
            <w:rStyle w:val="ad"/>
            <w:rFonts w:ascii="Times New Roman" w:hAnsi="Times New Roman" w:cs="Times New Roman"/>
            <w:sz w:val="24"/>
            <w:szCs w:val="24"/>
          </w:rPr>
          <w:t>.1</w:t>
        </w:r>
        <w:proofErr w:type="spellStart"/>
        <w:r w:rsidRPr="00F2375D">
          <w:rPr>
            <w:rStyle w:val="ad"/>
            <w:rFonts w:ascii="Times New Roman" w:hAnsi="Times New Roman" w:cs="Times New Roman"/>
            <w:sz w:val="24"/>
            <w:szCs w:val="24"/>
            <w:lang w:val="en-US"/>
          </w:rPr>
          <w:t>sentyabrya</w:t>
        </w:r>
        <w:proofErr w:type="spellEnd"/>
      </w:hyperlink>
      <w:r w:rsidRPr="00F2375D">
        <w:t xml:space="preserve"> </w:t>
      </w:r>
    </w:p>
    <w:p w:rsidR="00750CC5" w:rsidRPr="00F2375D" w:rsidRDefault="00F96610" w:rsidP="0092398C">
      <w:pPr>
        <w:spacing w:after="0" w:line="240" w:lineRule="auto"/>
        <w:rPr>
          <w:rStyle w:val="ad"/>
          <w:rFonts w:ascii="Times New Roman" w:hAnsi="Times New Roman" w:cs="Times New Roman"/>
          <w:color w:val="auto"/>
          <w:sz w:val="24"/>
          <w:szCs w:val="24"/>
          <w:u w:val="none"/>
        </w:rPr>
      </w:pPr>
      <w:hyperlink r:id="rId15" w:history="1">
        <w:r w:rsidR="00750CC5" w:rsidRPr="00F2375D">
          <w:rPr>
            <w:rStyle w:val="ad"/>
            <w:rFonts w:ascii="Times New Roman" w:hAnsi="Times New Roman" w:cs="Times New Roman"/>
            <w:sz w:val="24"/>
            <w:szCs w:val="24"/>
          </w:rPr>
          <w:t>http://logopedia.by/</w:t>
        </w:r>
      </w:hyperlink>
    </w:p>
    <w:p w:rsidR="009B362A" w:rsidRPr="0092398C" w:rsidRDefault="00CB03AA" w:rsidP="00101A2C">
      <w:pPr>
        <w:spacing w:after="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Методическая </w:t>
      </w:r>
      <w:r w:rsidR="00750CC5" w:rsidRPr="0092398C">
        <w:rPr>
          <w:rFonts w:ascii="Times New Roman" w:hAnsi="Times New Roman" w:cs="Times New Roman"/>
          <w:b/>
          <w:sz w:val="24"/>
          <w:szCs w:val="24"/>
          <w:lang w:eastAsia="ru-RU"/>
        </w:rPr>
        <w:t>литература:</w:t>
      </w:r>
    </w:p>
    <w:p w:rsidR="00CB03AA" w:rsidRPr="00CB03AA" w:rsidRDefault="00CB03AA" w:rsidP="00101A2C">
      <w:pPr>
        <w:pStyle w:val="ab"/>
        <w:numPr>
          <w:ilvl w:val="0"/>
          <w:numId w:val="50"/>
        </w:numPr>
        <w:tabs>
          <w:tab w:val="left" w:pos="851"/>
        </w:tabs>
        <w:spacing w:after="0" w:line="240" w:lineRule="auto"/>
        <w:jc w:val="both"/>
        <w:rPr>
          <w:rFonts w:ascii="Times New Roman" w:hAnsi="Times New Roman" w:cs="Times New Roman"/>
          <w:sz w:val="24"/>
          <w:szCs w:val="24"/>
        </w:rPr>
      </w:pPr>
      <w:r w:rsidRPr="00CB03AA">
        <w:rPr>
          <w:rFonts w:ascii="Times New Roman" w:hAnsi="Times New Roman" w:cs="Times New Roman"/>
          <w:sz w:val="24"/>
          <w:szCs w:val="24"/>
        </w:rPr>
        <w:t>Андреева Н.Г. Логопедические занятия по развитию связной речи млад</w:t>
      </w:r>
      <w:r>
        <w:rPr>
          <w:rFonts w:ascii="Times New Roman" w:hAnsi="Times New Roman" w:cs="Times New Roman"/>
          <w:sz w:val="24"/>
          <w:szCs w:val="24"/>
        </w:rPr>
        <w:t xml:space="preserve">ших школьников. В 3-х ч. Часть 2: Предложение. Текст: </w:t>
      </w:r>
      <w:r w:rsidRPr="00CB03AA">
        <w:rPr>
          <w:rFonts w:ascii="Times New Roman" w:hAnsi="Times New Roman" w:cs="Times New Roman"/>
          <w:sz w:val="24"/>
          <w:szCs w:val="24"/>
        </w:rPr>
        <w:t xml:space="preserve">пособие для логопеда / под ред. </w:t>
      </w:r>
      <w:r>
        <w:rPr>
          <w:rFonts w:ascii="Times New Roman" w:hAnsi="Times New Roman" w:cs="Times New Roman"/>
          <w:sz w:val="24"/>
          <w:szCs w:val="24"/>
        </w:rPr>
        <w:t xml:space="preserve">Р.И. </w:t>
      </w:r>
      <w:proofErr w:type="spellStart"/>
      <w:r>
        <w:rPr>
          <w:rFonts w:ascii="Times New Roman" w:hAnsi="Times New Roman" w:cs="Times New Roman"/>
          <w:sz w:val="24"/>
          <w:szCs w:val="24"/>
        </w:rPr>
        <w:t>Лалаевой</w:t>
      </w:r>
      <w:proofErr w:type="spellEnd"/>
      <w:r>
        <w:rPr>
          <w:rFonts w:ascii="Times New Roman" w:hAnsi="Times New Roman" w:cs="Times New Roman"/>
          <w:sz w:val="24"/>
          <w:szCs w:val="24"/>
        </w:rPr>
        <w:t xml:space="preserve"> — М.: ВЛАДОС, 2013</w:t>
      </w:r>
      <w:r w:rsidRPr="00CB03AA">
        <w:rPr>
          <w:rFonts w:ascii="Times New Roman" w:hAnsi="Times New Roman" w:cs="Times New Roman"/>
          <w:sz w:val="24"/>
          <w:szCs w:val="24"/>
        </w:rPr>
        <w:t>.</w:t>
      </w:r>
    </w:p>
    <w:p w:rsidR="00750CC5" w:rsidRPr="00CB03AA" w:rsidRDefault="00750CC5" w:rsidP="00101A2C">
      <w:pPr>
        <w:pStyle w:val="ab"/>
        <w:numPr>
          <w:ilvl w:val="0"/>
          <w:numId w:val="50"/>
        </w:numPr>
        <w:tabs>
          <w:tab w:val="left" w:pos="851"/>
        </w:tabs>
        <w:spacing w:after="0" w:line="240" w:lineRule="auto"/>
        <w:jc w:val="both"/>
        <w:rPr>
          <w:rFonts w:ascii="Times New Roman" w:hAnsi="Times New Roman" w:cs="Times New Roman"/>
          <w:sz w:val="24"/>
          <w:szCs w:val="24"/>
        </w:rPr>
      </w:pPr>
      <w:r w:rsidRPr="00CB03AA">
        <w:rPr>
          <w:rFonts w:ascii="Times New Roman" w:hAnsi="Times New Roman" w:cs="Times New Roman"/>
          <w:sz w:val="24"/>
          <w:szCs w:val="24"/>
        </w:rPr>
        <w:t>Андреева Н.Г. Логопедические занятия по развитию связной речи младших школьников. В 3-х ч. Час</w:t>
      </w:r>
      <w:r w:rsidR="00CB03AA">
        <w:rPr>
          <w:rFonts w:ascii="Times New Roman" w:hAnsi="Times New Roman" w:cs="Times New Roman"/>
          <w:sz w:val="24"/>
          <w:szCs w:val="24"/>
        </w:rPr>
        <w:t xml:space="preserve">ть 3: Письменная связная речь: </w:t>
      </w:r>
      <w:r w:rsidRPr="00CB03AA">
        <w:rPr>
          <w:rFonts w:ascii="Times New Roman" w:hAnsi="Times New Roman" w:cs="Times New Roman"/>
          <w:sz w:val="24"/>
          <w:szCs w:val="24"/>
        </w:rPr>
        <w:t xml:space="preserve">пособие для логопеда / под ред. Р.И. </w:t>
      </w:r>
      <w:proofErr w:type="spellStart"/>
      <w:r w:rsidRPr="00CB03AA">
        <w:rPr>
          <w:rFonts w:ascii="Times New Roman" w:hAnsi="Times New Roman" w:cs="Times New Roman"/>
          <w:sz w:val="24"/>
          <w:szCs w:val="24"/>
        </w:rPr>
        <w:t>Лалаевой</w:t>
      </w:r>
      <w:proofErr w:type="spellEnd"/>
      <w:r w:rsidRPr="00CB03AA">
        <w:rPr>
          <w:rFonts w:ascii="Times New Roman" w:hAnsi="Times New Roman" w:cs="Times New Roman"/>
          <w:sz w:val="24"/>
          <w:szCs w:val="24"/>
        </w:rPr>
        <w:t xml:space="preserve"> — М.: ВЛАДОС, 2014.</w:t>
      </w:r>
    </w:p>
    <w:p w:rsidR="00182804" w:rsidRPr="00CB03AA" w:rsidRDefault="00182804" w:rsidP="00101A2C">
      <w:pPr>
        <w:pStyle w:val="ab"/>
        <w:numPr>
          <w:ilvl w:val="0"/>
          <w:numId w:val="50"/>
        </w:numPr>
        <w:tabs>
          <w:tab w:val="left" w:pos="851"/>
        </w:tabs>
        <w:spacing w:after="0" w:line="240" w:lineRule="auto"/>
        <w:jc w:val="both"/>
        <w:rPr>
          <w:rFonts w:ascii="Times New Roman" w:hAnsi="Times New Roman" w:cs="Times New Roman"/>
          <w:sz w:val="24"/>
          <w:szCs w:val="24"/>
        </w:rPr>
      </w:pPr>
      <w:proofErr w:type="spellStart"/>
      <w:r w:rsidRPr="00CB03AA">
        <w:rPr>
          <w:rFonts w:ascii="Times New Roman" w:hAnsi="Times New Roman" w:cs="Times New Roman"/>
          <w:sz w:val="24"/>
          <w:szCs w:val="24"/>
        </w:rPr>
        <w:t>Фотеков</w:t>
      </w:r>
      <w:r w:rsidR="00B4230B">
        <w:rPr>
          <w:rFonts w:ascii="Times New Roman" w:hAnsi="Times New Roman" w:cs="Times New Roman"/>
          <w:sz w:val="24"/>
          <w:szCs w:val="24"/>
        </w:rPr>
        <w:t>а</w:t>
      </w:r>
      <w:proofErr w:type="spellEnd"/>
      <w:r w:rsidR="00B4230B">
        <w:rPr>
          <w:rFonts w:ascii="Times New Roman" w:hAnsi="Times New Roman" w:cs="Times New Roman"/>
          <w:sz w:val="24"/>
          <w:szCs w:val="24"/>
        </w:rPr>
        <w:t xml:space="preserve"> </w:t>
      </w:r>
      <w:r w:rsidRPr="00CB03AA">
        <w:rPr>
          <w:rFonts w:ascii="Times New Roman" w:hAnsi="Times New Roman" w:cs="Times New Roman"/>
          <w:sz w:val="24"/>
          <w:szCs w:val="24"/>
        </w:rPr>
        <w:t xml:space="preserve">Т.А., </w:t>
      </w:r>
      <w:proofErr w:type="spellStart"/>
      <w:r w:rsidRPr="00CB03AA">
        <w:rPr>
          <w:rFonts w:ascii="Times New Roman" w:hAnsi="Times New Roman" w:cs="Times New Roman"/>
          <w:sz w:val="24"/>
          <w:szCs w:val="24"/>
        </w:rPr>
        <w:t>Ахутина</w:t>
      </w:r>
      <w:proofErr w:type="spellEnd"/>
      <w:r w:rsidRPr="00CB03AA">
        <w:rPr>
          <w:rFonts w:ascii="Times New Roman" w:hAnsi="Times New Roman" w:cs="Times New Roman"/>
          <w:sz w:val="24"/>
          <w:szCs w:val="24"/>
        </w:rPr>
        <w:t xml:space="preserve"> Т.В. Диагностика речевых нарушений школьников с использованием нейропсихологических методов: Пособие для логопедов и психологов. — М.: АРКТИ, 2002.</w:t>
      </w:r>
    </w:p>
    <w:p w:rsidR="00750CC5" w:rsidRPr="00CB03AA" w:rsidRDefault="00CB03AA" w:rsidP="00101A2C">
      <w:pPr>
        <w:pStyle w:val="ab"/>
        <w:numPr>
          <w:ilvl w:val="0"/>
          <w:numId w:val="50"/>
        </w:numPr>
        <w:tabs>
          <w:tab w:val="left" w:pos="85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Ефименкова</w:t>
      </w:r>
      <w:proofErr w:type="spellEnd"/>
      <w:r>
        <w:rPr>
          <w:rFonts w:ascii="Times New Roman" w:hAnsi="Times New Roman" w:cs="Times New Roman"/>
          <w:sz w:val="24"/>
          <w:szCs w:val="24"/>
        </w:rPr>
        <w:t xml:space="preserve"> </w:t>
      </w:r>
      <w:r w:rsidR="00750CC5" w:rsidRPr="00CB03AA">
        <w:rPr>
          <w:rFonts w:ascii="Times New Roman" w:hAnsi="Times New Roman" w:cs="Times New Roman"/>
          <w:sz w:val="24"/>
          <w:szCs w:val="24"/>
        </w:rPr>
        <w:t>Л.Н. Коррекция устной и письменной речи учащихся начальных классов. – М.: Изд-во Нац. книжный центр.</w:t>
      </w:r>
    </w:p>
    <w:p w:rsidR="00F36BA5" w:rsidRPr="00CB03AA" w:rsidRDefault="00D8414C" w:rsidP="00101A2C">
      <w:pPr>
        <w:pStyle w:val="ab"/>
        <w:numPr>
          <w:ilvl w:val="0"/>
          <w:numId w:val="50"/>
        </w:numPr>
        <w:tabs>
          <w:tab w:val="left" w:pos="426"/>
          <w:tab w:val="left" w:pos="851"/>
        </w:tabs>
        <w:spacing w:after="0" w:line="240" w:lineRule="auto"/>
        <w:jc w:val="both"/>
        <w:rPr>
          <w:rFonts w:ascii="Times New Roman" w:hAnsi="Times New Roman" w:cs="Times New Roman"/>
          <w:sz w:val="24"/>
          <w:szCs w:val="24"/>
        </w:rPr>
      </w:pPr>
      <w:r w:rsidRPr="00CB03AA">
        <w:rPr>
          <w:rFonts w:ascii="Times New Roman" w:hAnsi="Times New Roman" w:cs="Times New Roman"/>
          <w:sz w:val="24"/>
          <w:szCs w:val="24"/>
        </w:rPr>
        <w:t>Логопедическая</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тетрадь</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для</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коррекции</w:t>
      </w:r>
      <w:r w:rsidRPr="00CB03AA">
        <w:rPr>
          <w:rFonts w:ascii="Times New Roman" w:hAnsi="Times New Roman" w:cs="Times New Roman"/>
          <w:spacing w:val="7"/>
          <w:sz w:val="24"/>
          <w:szCs w:val="24"/>
        </w:rPr>
        <w:t xml:space="preserve"> </w:t>
      </w:r>
      <w:r w:rsidRPr="00CB03AA">
        <w:rPr>
          <w:rFonts w:ascii="Times New Roman" w:hAnsi="Times New Roman" w:cs="Times New Roman"/>
          <w:sz w:val="24"/>
          <w:szCs w:val="24"/>
        </w:rPr>
        <w:t>письменной</w:t>
      </w:r>
      <w:r w:rsidRPr="00CB03AA">
        <w:rPr>
          <w:rFonts w:ascii="Times New Roman" w:hAnsi="Times New Roman" w:cs="Times New Roman"/>
          <w:spacing w:val="9"/>
          <w:sz w:val="24"/>
          <w:szCs w:val="24"/>
        </w:rPr>
        <w:t xml:space="preserve"> </w:t>
      </w:r>
      <w:r w:rsidRPr="00CB03AA">
        <w:rPr>
          <w:rFonts w:ascii="Times New Roman" w:hAnsi="Times New Roman" w:cs="Times New Roman"/>
          <w:sz w:val="24"/>
          <w:szCs w:val="24"/>
        </w:rPr>
        <w:t>речи.</w:t>
      </w:r>
      <w:r w:rsidRPr="00CB03AA">
        <w:rPr>
          <w:rFonts w:ascii="Times New Roman" w:hAnsi="Times New Roman" w:cs="Times New Roman"/>
          <w:spacing w:val="6"/>
          <w:sz w:val="24"/>
          <w:szCs w:val="24"/>
        </w:rPr>
        <w:t xml:space="preserve"> </w:t>
      </w:r>
      <w:r w:rsidRPr="00CB03AA">
        <w:rPr>
          <w:rFonts w:ascii="Times New Roman" w:hAnsi="Times New Roman" w:cs="Times New Roman"/>
          <w:sz w:val="24"/>
          <w:szCs w:val="24"/>
        </w:rPr>
        <w:t>5</w:t>
      </w:r>
      <w:r w:rsidRPr="00CB03AA">
        <w:rPr>
          <w:rFonts w:ascii="Times New Roman" w:hAnsi="Times New Roman" w:cs="Times New Roman"/>
          <w:spacing w:val="8"/>
          <w:sz w:val="24"/>
          <w:szCs w:val="24"/>
        </w:rPr>
        <w:t xml:space="preserve"> </w:t>
      </w:r>
      <w:r w:rsidR="00CB03AA">
        <w:rPr>
          <w:rFonts w:ascii="Times New Roman" w:hAnsi="Times New Roman" w:cs="Times New Roman"/>
          <w:sz w:val="24"/>
          <w:szCs w:val="24"/>
        </w:rPr>
        <w:t xml:space="preserve">класс/ Е. Ю. </w:t>
      </w:r>
      <w:proofErr w:type="spellStart"/>
      <w:r w:rsidR="00CB03AA">
        <w:rPr>
          <w:rFonts w:ascii="Times New Roman" w:hAnsi="Times New Roman" w:cs="Times New Roman"/>
          <w:sz w:val="24"/>
          <w:szCs w:val="24"/>
        </w:rPr>
        <w:t>Темникова</w:t>
      </w:r>
      <w:proofErr w:type="spellEnd"/>
      <w:r w:rsidR="00CB03AA">
        <w:rPr>
          <w:rFonts w:ascii="Times New Roman" w:hAnsi="Times New Roman" w:cs="Times New Roman"/>
          <w:sz w:val="24"/>
          <w:szCs w:val="24"/>
        </w:rPr>
        <w:t>.</w:t>
      </w:r>
      <w:r w:rsidRPr="00CB03AA">
        <w:rPr>
          <w:rFonts w:ascii="Times New Roman" w:hAnsi="Times New Roman" w:cs="Times New Roman"/>
          <w:sz w:val="24"/>
          <w:szCs w:val="24"/>
        </w:rPr>
        <w:t xml:space="preserve">; Нижнетагильский гос. </w:t>
      </w:r>
      <w:proofErr w:type="spellStart"/>
      <w:r w:rsidRPr="00CB03AA">
        <w:rPr>
          <w:rFonts w:ascii="Times New Roman" w:hAnsi="Times New Roman" w:cs="Times New Roman"/>
          <w:sz w:val="24"/>
          <w:szCs w:val="24"/>
        </w:rPr>
        <w:t>соц.-пед</w:t>
      </w:r>
      <w:proofErr w:type="spellEnd"/>
      <w:r w:rsidRPr="00CB03AA">
        <w:rPr>
          <w:rFonts w:ascii="Times New Roman" w:hAnsi="Times New Roman" w:cs="Times New Roman"/>
          <w:sz w:val="24"/>
          <w:szCs w:val="24"/>
        </w:rPr>
        <w:t>. ин-т (фил.) Рос.</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гос.</w:t>
      </w:r>
      <w:r w:rsidRPr="00CB03AA">
        <w:rPr>
          <w:rFonts w:ascii="Times New Roman" w:hAnsi="Times New Roman" w:cs="Times New Roman"/>
          <w:spacing w:val="1"/>
          <w:sz w:val="24"/>
          <w:szCs w:val="24"/>
        </w:rPr>
        <w:t xml:space="preserve"> </w:t>
      </w:r>
      <w:proofErr w:type="spellStart"/>
      <w:r w:rsidRPr="00CB03AA">
        <w:rPr>
          <w:rFonts w:ascii="Times New Roman" w:hAnsi="Times New Roman" w:cs="Times New Roman"/>
          <w:sz w:val="24"/>
          <w:szCs w:val="24"/>
        </w:rPr>
        <w:t>проф.-пед</w:t>
      </w:r>
      <w:proofErr w:type="spellEnd"/>
      <w:r w:rsidRPr="00CB03AA">
        <w:rPr>
          <w:rFonts w:ascii="Times New Roman" w:hAnsi="Times New Roman" w:cs="Times New Roman"/>
          <w:sz w:val="24"/>
          <w:szCs w:val="24"/>
        </w:rPr>
        <w:t>.</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ун-та.</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Казань:</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Бук,</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2020.</w:t>
      </w:r>
      <w:r w:rsidRPr="00CB03AA">
        <w:rPr>
          <w:rFonts w:ascii="Times New Roman" w:hAnsi="Times New Roman" w:cs="Times New Roman"/>
          <w:spacing w:val="1"/>
          <w:sz w:val="24"/>
          <w:szCs w:val="24"/>
        </w:rPr>
        <w:t xml:space="preserve"> </w:t>
      </w:r>
    </w:p>
    <w:p w:rsidR="00F36BA5" w:rsidRPr="00CB03AA" w:rsidRDefault="00D8414C" w:rsidP="00101A2C">
      <w:pPr>
        <w:pStyle w:val="ab"/>
        <w:numPr>
          <w:ilvl w:val="0"/>
          <w:numId w:val="50"/>
        </w:numPr>
        <w:tabs>
          <w:tab w:val="left" w:pos="426"/>
          <w:tab w:val="left" w:pos="851"/>
        </w:tabs>
        <w:spacing w:after="0" w:line="240" w:lineRule="auto"/>
        <w:jc w:val="both"/>
        <w:rPr>
          <w:rFonts w:ascii="Times New Roman" w:hAnsi="Times New Roman" w:cs="Times New Roman"/>
          <w:sz w:val="24"/>
          <w:szCs w:val="24"/>
        </w:rPr>
      </w:pPr>
      <w:r w:rsidRPr="00CB03AA">
        <w:rPr>
          <w:rFonts w:ascii="Times New Roman" w:hAnsi="Times New Roman" w:cs="Times New Roman"/>
          <w:sz w:val="24"/>
          <w:szCs w:val="24"/>
        </w:rPr>
        <w:t>Логопедическая</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тетрадь</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для</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коррекции</w:t>
      </w:r>
      <w:r w:rsidRPr="00CB03AA">
        <w:rPr>
          <w:rFonts w:ascii="Times New Roman" w:hAnsi="Times New Roman" w:cs="Times New Roman"/>
          <w:spacing w:val="7"/>
          <w:sz w:val="24"/>
          <w:szCs w:val="24"/>
        </w:rPr>
        <w:t xml:space="preserve"> </w:t>
      </w:r>
      <w:r w:rsidRPr="00CB03AA">
        <w:rPr>
          <w:rFonts w:ascii="Times New Roman" w:hAnsi="Times New Roman" w:cs="Times New Roman"/>
          <w:sz w:val="24"/>
          <w:szCs w:val="24"/>
        </w:rPr>
        <w:t>письменной</w:t>
      </w:r>
      <w:r w:rsidRPr="00CB03AA">
        <w:rPr>
          <w:rFonts w:ascii="Times New Roman" w:hAnsi="Times New Roman" w:cs="Times New Roman"/>
          <w:spacing w:val="9"/>
          <w:sz w:val="24"/>
          <w:szCs w:val="24"/>
        </w:rPr>
        <w:t xml:space="preserve"> </w:t>
      </w:r>
      <w:r w:rsidRPr="00CB03AA">
        <w:rPr>
          <w:rFonts w:ascii="Times New Roman" w:hAnsi="Times New Roman" w:cs="Times New Roman"/>
          <w:sz w:val="24"/>
          <w:szCs w:val="24"/>
        </w:rPr>
        <w:t>речи.</w:t>
      </w:r>
      <w:r w:rsidRPr="00CB03AA">
        <w:rPr>
          <w:rFonts w:ascii="Times New Roman" w:hAnsi="Times New Roman" w:cs="Times New Roman"/>
          <w:spacing w:val="6"/>
          <w:sz w:val="24"/>
          <w:szCs w:val="24"/>
        </w:rPr>
        <w:t xml:space="preserve"> </w:t>
      </w:r>
      <w:r w:rsidRPr="00CB03AA">
        <w:rPr>
          <w:rFonts w:ascii="Times New Roman" w:hAnsi="Times New Roman" w:cs="Times New Roman"/>
          <w:sz w:val="24"/>
          <w:szCs w:val="24"/>
        </w:rPr>
        <w:t>6</w:t>
      </w:r>
      <w:r w:rsidRPr="00CB03AA">
        <w:rPr>
          <w:rFonts w:ascii="Times New Roman" w:hAnsi="Times New Roman" w:cs="Times New Roman"/>
          <w:spacing w:val="8"/>
          <w:sz w:val="24"/>
          <w:szCs w:val="24"/>
        </w:rPr>
        <w:t xml:space="preserve"> </w:t>
      </w:r>
      <w:r w:rsidRPr="00CB03AA">
        <w:rPr>
          <w:rFonts w:ascii="Times New Roman" w:hAnsi="Times New Roman" w:cs="Times New Roman"/>
          <w:sz w:val="24"/>
          <w:szCs w:val="24"/>
        </w:rPr>
        <w:t>кла</w:t>
      </w:r>
      <w:r w:rsidR="00CB03AA">
        <w:rPr>
          <w:rFonts w:ascii="Times New Roman" w:hAnsi="Times New Roman" w:cs="Times New Roman"/>
          <w:sz w:val="24"/>
          <w:szCs w:val="24"/>
        </w:rPr>
        <w:t xml:space="preserve">сс/ Е. Ю. </w:t>
      </w:r>
      <w:proofErr w:type="spellStart"/>
      <w:r w:rsidR="00CB03AA">
        <w:rPr>
          <w:rFonts w:ascii="Times New Roman" w:hAnsi="Times New Roman" w:cs="Times New Roman"/>
          <w:sz w:val="24"/>
          <w:szCs w:val="24"/>
        </w:rPr>
        <w:t>Темникова</w:t>
      </w:r>
      <w:proofErr w:type="spellEnd"/>
      <w:r w:rsidR="00CB03AA">
        <w:rPr>
          <w:rFonts w:ascii="Times New Roman" w:hAnsi="Times New Roman" w:cs="Times New Roman"/>
          <w:sz w:val="24"/>
          <w:szCs w:val="24"/>
        </w:rPr>
        <w:t>.</w:t>
      </w:r>
      <w:r w:rsidRPr="00CB03AA">
        <w:rPr>
          <w:rFonts w:ascii="Times New Roman" w:hAnsi="Times New Roman" w:cs="Times New Roman"/>
          <w:sz w:val="24"/>
          <w:szCs w:val="24"/>
        </w:rPr>
        <w:t xml:space="preserve">; Нижнетагильский гос. </w:t>
      </w:r>
      <w:proofErr w:type="spellStart"/>
      <w:r w:rsidRPr="00CB03AA">
        <w:rPr>
          <w:rFonts w:ascii="Times New Roman" w:hAnsi="Times New Roman" w:cs="Times New Roman"/>
          <w:sz w:val="24"/>
          <w:szCs w:val="24"/>
        </w:rPr>
        <w:t>соц.-пед</w:t>
      </w:r>
      <w:proofErr w:type="spellEnd"/>
      <w:r w:rsidRPr="00CB03AA">
        <w:rPr>
          <w:rFonts w:ascii="Times New Roman" w:hAnsi="Times New Roman" w:cs="Times New Roman"/>
          <w:sz w:val="24"/>
          <w:szCs w:val="24"/>
        </w:rPr>
        <w:t>. ин-т (фил.) Рос.</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гос.</w:t>
      </w:r>
      <w:r w:rsidRPr="00CB03AA">
        <w:rPr>
          <w:rFonts w:ascii="Times New Roman" w:hAnsi="Times New Roman" w:cs="Times New Roman"/>
          <w:spacing w:val="1"/>
          <w:sz w:val="24"/>
          <w:szCs w:val="24"/>
        </w:rPr>
        <w:t xml:space="preserve"> </w:t>
      </w:r>
      <w:proofErr w:type="spellStart"/>
      <w:r w:rsidRPr="00CB03AA">
        <w:rPr>
          <w:rFonts w:ascii="Times New Roman" w:hAnsi="Times New Roman" w:cs="Times New Roman"/>
          <w:sz w:val="24"/>
          <w:szCs w:val="24"/>
        </w:rPr>
        <w:t>проф.-пед</w:t>
      </w:r>
      <w:proofErr w:type="spellEnd"/>
      <w:r w:rsidRPr="00CB03AA">
        <w:rPr>
          <w:rFonts w:ascii="Times New Roman" w:hAnsi="Times New Roman" w:cs="Times New Roman"/>
          <w:sz w:val="24"/>
          <w:szCs w:val="24"/>
        </w:rPr>
        <w:t>.</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ун-та.</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Казань:</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Бук,</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2020.</w:t>
      </w:r>
      <w:r w:rsidRPr="00CB03AA">
        <w:rPr>
          <w:rFonts w:ascii="Times New Roman" w:hAnsi="Times New Roman" w:cs="Times New Roman"/>
          <w:spacing w:val="1"/>
          <w:sz w:val="24"/>
          <w:szCs w:val="24"/>
        </w:rPr>
        <w:t xml:space="preserve"> </w:t>
      </w:r>
    </w:p>
    <w:p w:rsidR="00D8414C" w:rsidRPr="00CB03AA" w:rsidRDefault="00D8414C" w:rsidP="00101A2C">
      <w:pPr>
        <w:pStyle w:val="ab"/>
        <w:numPr>
          <w:ilvl w:val="0"/>
          <w:numId w:val="50"/>
        </w:numPr>
        <w:tabs>
          <w:tab w:val="left" w:pos="426"/>
          <w:tab w:val="left" w:pos="851"/>
        </w:tabs>
        <w:spacing w:after="0" w:line="240" w:lineRule="auto"/>
        <w:jc w:val="both"/>
        <w:rPr>
          <w:rFonts w:ascii="Times New Roman" w:hAnsi="Times New Roman" w:cs="Times New Roman"/>
          <w:sz w:val="24"/>
          <w:szCs w:val="24"/>
        </w:rPr>
      </w:pPr>
      <w:r w:rsidRPr="00CB03AA">
        <w:rPr>
          <w:rFonts w:ascii="Times New Roman" w:hAnsi="Times New Roman" w:cs="Times New Roman"/>
          <w:sz w:val="24"/>
          <w:szCs w:val="24"/>
        </w:rPr>
        <w:t>Логопедическая</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тетрадь</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для</w:t>
      </w:r>
      <w:r w:rsidRPr="00CB03AA">
        <w:rPr>
          <w:rFonts w:ascii="Times New Roman" w:hAnsi="Times New Roman" w:cs="Times New Roman"/>
          <w:spacing w:val="10"/>
          <w:sz w:val="24"/>
          <w:szCs w:val="24"/>
        </w:rPr>
        <w:t xml:space="preserve"> </w:t>
      </w:r>
      <w:r w:rsidRPr="00CB03AA">
        <w:rPr>
          <w:rFonts w:ascii="Times New Roman" w:hAnsi="Times New Roman" w:cs="Times New Roman"/>
          <w:sz w:val="24"/>
          <w:szCs w:val="24"/>
        </w:rPr>
        <w:t>коррекции</w:t>
      </w:r>
      <w:r w:rsidRPr="00CB03AA">
        <w:rPr>
          <w:rFonts w:ascii="Times New Roman" w:hAnsi="Times New Roman" w:cs="Times New Roman"/>
          <w:spacing w:val="7"/>
          <w:sz w:val="24"/>
          <w:szCs w:val="24"/>
        </w:rPr>
        <w:t xml:space="preserve"> </w:t>
      </w:r>
      <w:r w:rsidRPr="00CB03AA">
        <w:rPr>
          <w:rFonts w:ascii="Times New Roman" w:hAnsi="Times New Roman" w:cs="Times New Roman"/>
          <w:sz w:val="24"/>
          <w:szCs w:val="24"/>
        </w:rPr>
        <w:t>письменной</w:t>
      </w:r>
      <w:r w:rsidRPr="00CB03AA">
        <w:rPr>
          <w:rFonts w:ascii="Times New Roman" w:hAnsi="Times New Roman" w:cs="Times New Roman"/>
          <w:spacing w:val="9"/>
          <w:sz w:val="24"/>
          <w:szCs w:val="24"/>
        </w:rPr>
        <w:t xml:space="preserve"> </w:t>
      </w:r>
      <w:r w:rsidRPr="00CB03AA">
        <w:rPr>
          <w:rFonts w:ascii="Times New Roman" w:hAnsi="Times New Roman" w:cs="Times New Roman"/>
          <w:sz w:val="24"/>
          <w:szCs w:val="24"/>
        </w:rPr>
        <w:t>речи.</w:t>
      </w:r>
      <w:r w:rsidRPr="00CB03AA">
        <w:rPr>
          <w:rFonts w:ascii="Times New Roman" w:hAnsi="Times New Roman" w:cs="Times New Roman"/>
          <w:spacing w:val="6"/>
          <w:sz w:val="24"/>
          <w:szCs w:val="24"/>
        </w:rPr>
        <w:t xml:space="preserve"> </w:t>
      </w:r>
      <w:r w:rsidRPr="00CB03AA">
        <w:rPr>
          <w:rFonts w:ascii="Times New Roman" w:hAnsi="Times New Roman" w:cs="Times New Roman"/>
          <w:sz w:val="24"/>
          <w:szCs w:val="24"/>
        </w:rPr>
        <w:t>7</w:t>
      </w:r>
      <w:r w:rsidRPr="00CB03AA">
        <w:rPr>
          <w:rFonts w:ascii="Times New Roman" w:hAnsi="Times New Roman" w:cs="Times New Roman"/>
          <w:spacing w:val="8"/>
          <w:sz w:val="24"/>
          <w:szCs w:val="24"/>
        </w:rPr>
        <w:t xml:space="preserve"> </w:t>
      </w:r>
      <w:r w:rsidR="003D610F">
        <w:rPr>
          <w:rFonts w:ascii="Times New Roman" w:hAnsi="Times New Roman" w:cs="Times New Roman"/>
          <w:sz w:val="24"/>
          <w:szCs w:val="24"/>
        </w:rPr>
        <w:t xml:space="preserve">класс/ Е. Ю. </w:t>
      </w:r>
      <w:proofErr w:type="spellStart"/>
      <w:r w:rsidR="003D610F">
        <w:rPr>
          <w:rFonts w:ascii="Times New Roman" w:hAnsi="Times New Roman" w:cs="Times New Roman"/>
          <w:sz w:val="24"/>
          <w:szCs w:val="24"/>
        </w:rPr>
        <w:t>Темникова</w:t>
      </w:r>
      <w:proofErr w:type="spellEnd"/>
      <w:r w:rsidR="003D610F">
        <w:rPr>
          <w:rFonts w:ascii="Times New Roman" w:hAnsi="Times New Roman" w:cs="Times New Roman"/>
          <w:sz w:val="24"/>
          <w:szCs w:val="24"/>
        </w:rPr>
        <w:t>.</w:t>
      </w:r>
      <w:r w:rsidRPr="00CB03AA">
        <w:rPr>
          <w:rFonts w:ascii="Times New Roman" w:hAnsi="Times New Roman" w:cs="Times New Roman"/>
          <w:sz w:val="24"/>
          <w:szCs w:val="24"/>
        </w:rPr>
        <w:t xml:space="preserve">; Нижнетагильский гос. </w:t>
      </w:r>
      <w:proofErr w:type="spellStart"/>
      <w:r w:rsidRPr="00CB03AA">
        <w:rPr>
          <w:rFonts w:ascii="Times New Roman" w:hAnsi="Times New Roman" w:cs="Times New Roman"/>
          <w:sz w:val="24"/>
          <w:szCs w:val="24"/>
        </w:rPr>
        <w:t>соц.-пед</w:t>
      </w:r>
      <w:proofErr w:type="spellEnd"/>
      <w:r w:rsidRPr="00CB03AA">
        <w:rPr>
          <w:rFonts w:ascii="Times New Roman" w:hAnsi="Times New Roman" w:cs="Times New Roman"/>
          <w:sz w:val="24"/>
          <w:szCs w:val="24"/>
        </w:rPr>
        <w:t>. ин-т (фил.) Рос.</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гос.</w:t>
      </w:r>
      <w:r w:rsidRPr="00CB03AA">
        <w:rPr>
          <w:rFonts w:ascii="Times New Roman" w:hAnsi="Times New Roman" w:cs="Times New Roman"/>
          <w:spacing w:val="1"/>
          <w:sz w:val="24"/>
          <w:szCs w:val="24"/>
        </w:rPr>
        <w:t xml:space="preserve"> </w:t>
      </w:r>
      <w:proofErr w:type="spellStart"/>
      <w:r w:rsidRPr="00CB03AA">
        <w:rPr>
          <w:rFonts w:ascii="Times New Roman" w:hAnsi="Times New Roman" w:cs="Times New Roman"/>
          <w:sz w:val="24"/>
          <w:szCs w:val="24"/>
        </w:rPr>
        <w:t>проф.-пед</w:t>
      </w:r>
      <w:proofErr w:type="spellEnd"/>
      <w:r w:rsidRPr="00CB03AA">
        <w:rPr>
          <w:rFonts w:ascii="Times New Roman" w:hAnsi="Times New Roman" w:cs="Times New Roman"/>
          <w:sz w:val="24"/>
          <w:szCs w:val="24"/>
        </w:rPr>
        <w:t>.</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ун-та.</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Казань:</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Бук,</w:t>
      </w:r>
      <w:r w:rsidRPr="00CB03AA">
        <w:rPr>
          <w:rFonts w:ascii="Times New Roman" w:hAnsi="Times New Roman" w:cs="Times New Roman"/>
          <w:spacing w:val="1"/>
          <w:sz w:val="24"/>
          <w:szCs w:val="24"/>
        </w:rPr>
        <w:t xml:space="preserve"> </w:t>
      </w:r>
      <w:r w:rsidRPr="00CB03AA">
        <w:rPr>
          <w:rFonts w:ascii="Times New Roman" w:hAnsi="Times New Roman" w:cs="Times New Roman"/>
          <w:sz w:val="24"/>
          <w:szCs w:val="24"/>
        </w:rPr>
        <w:t>2020.</w:t>
      </w:r>
      <w:r w:rsidRPr="00CB03AA">
        <w:rPr>
          <w:rFonts w:ascii="Times New Roman" w:hAnsi="Times New Roman" w:cs="Times New Roman"/>
          <w:spacing w:val="1"/>
          <w:sz w:val="24"/>
          <w:szCs w:val="24"/>
        </w:rPr>
        <w:t xml:space="preserve"> </w:t>
      </w:r>
    </w:p>
    <w:p w:rsidR="00D8414C" w:rsidRPr="00F2375D" w:rsidRDefault="00D8414C" w:rsidP="00101A2C">
      <w:pPr>
        <w:spacing w:after="0" w:line="240" w:lineRule="auto"/>
        <w:ind w:firstLine="709"/>
        <w:rPr>
          <w:rFonts w:ascii="Times New Roman" w:hAnsi="Times New Roman" w:cs="Times New Roman"/>
          <w:sz w:val="24"/>
          <w:szCs w:val="24"/>
          <w:lang w:eastAsia="ru-RU"/>
        </w:rPr>
      </w:pPr>
    </w:p>
    <w:p w:rsidR="00D8414C" w:rsidRPr="00F2375D" w:rsidRDefault="00D8414C" w:rsidP="00101A2C">
      <w:pPr>
        <w:spacing w:after="0" w:line="240" w:lineRule="auto"/>
        <w:ind w:firstLine="709"/>
        <w:rPr>
          <w:rFonts w:ascii="Times New Roman" w:hAnsi="Times New Roman" w:cs="Times New Roman"/>
          <w:sz w:val="24"/>
          <w:szCs w:val="24"/>
          <w:lang w:eastAsia="ru-RU"/>
        </w:rPr>
      </w:pPr>
    </w:p>
    <w:p w:rsidR="00D8414C" w:rsidRPr="00F2375D" w:rsidRDefault="00D8414C" w:rsidP="00F2375D">
      <w:pPr>
        <w:spacing w:line="240" w:lineRule="auto"/>
        <w:ind w:firstLine="709"/>
        <w:rPr>
          <w:rFonts w:ascii="Times New Roman" w:hAnsi="Times New Roman" w:cs="Times New Roman"/>
          <w:sz w:val="24"/>
          <w:szCs w:val="24"/>
          <w:lang w:eastAsia="ru-RU"/>
        </w:rPr>
      </w:pPr>
    </w:p>
    <w:p w:rsidR="00750CC5" w:rsidRPr="00F2375D" w:rsidRDefault="00750CC5" w:rsidP="00F2375D">
      <w:pPr>
        <w:pStyle w:val="ab"/>
        <w:tabs>
          <w:tab w:val="left" w:pos="851"/>
        </w:tabs>
        <w:spacing w:after="0" w:line="240" w:lineRule="auto"/>
        <w:ind w:left="0" w:firstLine="709"/>
        <w:jc w:val="both"/>
        <w:rPr>
          <w:rFonts w:ascii="Times New Roman" w:hAnsi="Times New Roman" w:cs="Times New Roman"/>
          <w:sz w:val="24"/>
          <w:szCs w:val="24"/>
        </w:rPr>
      </w:pPr>
    </w:p>
    <w:p w:rsidR="00750CC5" w:rsidRPr="00F2375D" w:rsidRDefault="00750CC5" w:rsidP="00F2375D">
      <w:pPr>
        <w:tabs>
          <w:tab w:val="left" w:pos="567"/>
        </w:tabs>
        <w:spacing w:after="0" w:line="240" w:lineRule="auto"/>
        <w:ind w:firstLine="709"/>
        <w:jc w:val="both"/>
        <w:rPr>
          <w:rFonts w:ascii="Times New Roman" w:hAnsi="Times New Roman" w:cs="Times New Roman"/>
          <w:sz w:val="24"/>
          <w:szCs w:val="24"/>
        </w:rPr>
      </w:pPr>
    </w:p>
    <w:p w:rsidR="00750CC5" w:rsidRPr="007D0B9C" w:rsidRDefault="00750CC5" w:rsidP="00DB46BA">
      <w:pPr>
        <w:spacing w:line="240" w:lineRule="auto"/>
        <w:ind w:firstLine="709"/>
        <w:jc w:val="center"/>
        <w:rPr>
          <w:rFonts w:ascii="Times New Roman" w:hAnsi="Times New Roman" w:cs="Times New Roman"/>
          <w:b/>
          <w:bCs/>
          <w:sz w:val="28"/>
          <w:szCs w:val="28"/>
        </w:rPr>
      </w:pPr>
    </w:p>
    <w:sectPr w:rsidR="00750CC5" w:rsidRPr="007D0B9C" w:rsidSect="00F2375D">
      <w:footerReference w:type="default" r:id="rId16"/>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675" w:rsidRDefault="00636675" w:rsidP="00852E81">
      <w:pPr>
        <w:spacing w:after="0" w:line="240" w:lineRule="auto"/>
      </w:pPr>
      <w:r>
        <w:separator/>
      </w:r>
    </w:p>
  </w:endnote>
  <w:endnote w:type="continuationSeparator" w:id="0">
    <w:p w:rsidR="00636675" w:rsidRDefault="00636675" w:rsidP="00852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250195"/>
      <w:docPartObj>
        <w:docPartGallery w:val="Page Numbers (Bottom of Page)"/>
        <w:docPartUnique/>
      </w:docPartObj>
    </w:sdtPr>
    <w:sdtContent>
      <w:p w:rsidR="002663B1" w:rsidRDefault="00F96610">
        <w:pPr>
          <w:pStyle w:val="a5"/>
          <w:jc w:val="center"/>
        </w:pPr>
        <w:fldSimple w:instr="PAGE   \* MERGEFORMAT">
          <w:r w:rsidR="00143122">
            <w:rPr>
              <w:noProof/>
            </w:rPr>
            <w:t>12</w:t>
          </w:r>
        </w:fldSimple>
      </w:p>
    </w:sdtContent>
  </w:sdt>
  <w:p w:rsidR="002663B1" w:rsidRDefault="002663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675" w:rsidRDefault="00636675" w:rsidP="00852E81">
      <w:pPr>
        <w:spacing w:after="0" w:line="240" w:lineRule="auto"/>
      </w:pPr>
      <w:r>
        <w:separator/>
      </w:r>
    </w:p>
  </w:footnote>
  <w:footnote w:type="continuationSeparator" w:id="0">
    <w:p w:rsidR="00636675" w:rsidRDefault="00636675" w:rsidP="00852E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05E"/>
    <w:multiLevelType w:val="hybridMultilevel"/>
    <w:tmpl w:val="4EB4D3F6"/>
    <w:lvl w:ilvl="0" w:tplc="393ADE7A">
      <w:start w:val="1"/>
      <w:numFmt w:val="bullet"/>
      <w:lvlText w:val="В."/>
      <w:lvlJc w:val="left"/>
    </w:lvl>
    <w:lvl w:ilvl="1" w:tplc="955C8440">
      <w:start w:val="1"/>
      <w:numFmt w:val="bullet"/>
      <w:lvlText w:val="У"/>
      <w:lvlJc w:val="left"/>
    </w:lvl>
    <w:lvl w:ilvl="2" w:tplc="FB5A532C">
      <w:numFmt w:val="decimal"/>
      <w:lvlText w:val=""/>
      <w:lvlJc w:val="left"/>
    </w:lvl>
    <w:lvl w:ilvl="3" w:tplc="13A28CC2">
      <w:numFmt w:val="decimal"/>
      <w:lvlText w:val=""/>
      <w:lvlJc w:val="left"/>
    </w:lvl>
    <w:lvl w:ilvl="4" w:tplc="62328620">
      <w:numFmt w:val="decimal"/>
      <w:lvlText w:val=""/>
      <w:lvlJc w:val="left"/>
    </w:lvl>
    <w:lvl w:ilvl="5" w:tplc="F72850A2">
      <w:numFmt w:val="decimal"/>
      <w:lvlText w:val=""/>
      <w:lvlJc w:val="left"/>
    </w:lvl>
    <w:lvl w:ilvl="6" w:tplc="D26CF988">
      <w:numFmt w:val="decimal"/>
      <w:lvlText w:val=""/>
      <w:lvlJc w:val="left"/>
    </w:lvl>
    <w:lvl w:ilvl="7" w:tplc="77660B26">
      <w:numFmt w:val="decimal"/>
      <w:lvlText w:val=""/>
      <w:lvlJc w:val="left"/>
    </w:lvl>
    <w:lvl w:ilvl="8" w:tplc="0B367ECA">
      <w:numFmt w:val="decimal"/>
      <w:lvlText w:val=""/>
      <w:lvlJc w:val="left"/>
    </w:lvl>
  </w:abstractNum>
  <w:abstractNum w:abstractNumId="1">
    <w:nsid w:val="01C627D1"/>
    <w:multiLevelType w:val="hybridMultilevel"/>
    <w:tmpl w:val="92CC1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2650E"/>
    <w:multiLevelType w:val="hybridMultilevel"/>
    <w:tmpl w:val="3B440DBC"/>
    <w:lvl w:ilvl="0" w:tplc="27DC6E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876688"/>
    <w:multiLevelType w:val="hybridMultilevel"/>
    <w:tmpl w:val="0F0A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61607"/>
    <w:multiLevelType w:val="hybridMultilevel"/>
    <w:tmpl w:val="9DAC5A12"/>
    <w:lvl w:ilvl="0" w:tplc="92A09EF8">
      <w:start w:val="1"/>
      <w:numFmt w:val="bullet"/>
      <w:lvlText w:val="–"/>
      <w:lvlJc w:val="left"/>
      <w:pPr>
        <w:tabs>
          <w:tab w:val="num" w:pos="709"/>
        </w:tabs>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5C06EB"/>
    <w:multiLevelType w:val="hybridMultilevel"/>
    <w:tmpl w:val="162CFB06"/>
    <w:lvl w:ilvl="0" w:tplc="27DC6E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DB13B0"/>
    <w:multiLevelType w:val="hybridMultilevel"/>
    <w:tmpl w:val="6B10C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5F5236"/>
    <w:multiLevelType w:val="hybridMultilevel"/>
    <w:tmpl w:val="D960F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F035EB"/>
    <w:multiLevelType w:val="hybridMultilevel"/>
    <w:tmpl w:val="A62EB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6E60DB"/>
    <w:multiLevelType w:val="hybridMultilevel"/>
    <w:tmpl w:val="DA8E0D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7F07C46"/>
    <w:multiLevelType w:val="hybridMultilevel"/>
    <w:tmpl w:val="A39C2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07AA6"/>
    <w:multiLevelType w:val="hybridMultilevel"/>
    <w:tmpl w:val="1780EE72"/>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3A4C52"/>
    <w:multiLevelType w:val="hybridMultilevel"/>
    <w:tmpl w:val="5030A546"/>
    <w:lvl w:ilvl="0" w:tplc="9B26A5F6">
      <w:start w:val="1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680531"/>
    <w:multiLevelType w:val="hybridMultilevel"/>
    <w:tmpl w:val="F0F23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3E6A90"/>
    <w:multiLevelType w:val="hybridMultilevel"/>
    <w:tmpl w:val="A3C6619C"/>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C763C2"/>
    <w:multiLevelType w:val="hybridMultilevel"/>
    <w:tmpl w:val="B39E6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2C0203"/>
    <w:multiLevelType w:val="multilevel"/>
    <w:tmpl w:val="CF1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60097E"/>
    <w:multiLevelType w:val="hybridMultilevel"/>
    <w:tmpl w:val="CE60E6B4"/>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EF7C7D"/>
    <w:multiLevelType w:val="hybridMultilevel"/>
    <w:tmpl w:val="2CAC0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36736B"/>
    <w:multiLevelType w:val="hybridMultilevel"/>
    <w:tmpl w:val="5E4E5EFE"/>
    <w:lvl w:ilvl="0" w:tplc="27DC6EC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9C3C13"/>
    <w:multiLevelType w:val="hybridMultilevel"/>
    <w:tmpl w:val="D2C4459A"/>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5E5B9B"/>
    <w:multiLevelType w:val="multilevel"/>
    <w:tmpl w:val="2622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0D18DC"/>
    <w:multiLevelType w:val="hybridMultilevel"/>
    <w:tmpl w:val="2C5AC3D8"/>
    <w:lvl w:ilvl="0" w:tplc="6554A3D2">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681610"/>
    <w:multiLevelType w:val="hybridMultilevel"/>
    <w:tmpl w:val="17A4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CD42B3"/>
    <w:multiLevelType w:val="hybridMultilevel"/>
    <w:tmpl w:val="4176A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030131"/>
    <w:multiLevelType w:val="multilevel"/>
    <w:tmpl w:val="DA0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58774F"/>
    <w:multiLevelType w:val="hybridMultilevel"/>
    <w:tmpl w:val="A27AAEEA"/>
    <w:lvl w:ilvl="0" w:tplc="CB588D4E">
      <w:start w:val="1"/>
      <w:numFmt w:val="decimal"/>
      <w:lvlText w:val="%1)"/>
      <w:lvlJc w:val="left"/>
      <w:pPr>
        <w:ind w:left="515" w:hanging="296"/>
      </w:pPr>
      <w:rPr>
        <w:rFonts w:hint="default"/>
        <w:spacing w:val="0"/>
        <w:w w:val="100"/>
        <w:lang w:val="ru-RU" w:eastAsia="en-US" w:bidi="ar-SA"/>
      </w:rPr>
    </w:lvl>
    <w:lvl w:ilvl="1" w:tplc="5AF60268">
      <w:start w:val="1"/>
      <w:numFmt w:val="decimal"/>
      <w:lvlText w:val="%2."/>
      <w:lvlJc w:val="left"/>
      <w:pPr>
        <w:ind w:left="4602" w:hanging="360"/>
        <w:jc w:val="right"/>
      </w:pPr>
      <w:rPr>
        <w:rFonts w:ascii="Times New Roman" w:eastAsia="Times New Roman" w:hAnsi="Times New Roman" w:cs="Times New Roman" w:hint="default"/>
        <w:b/>
        <w:bCs/>
        <w:color w:val="000009"/>
        <w:w w:val="99"/>
        <w:sz w:val="24"/>
        <w:szCs w:val="24"/>
        <w:lang w:val="ru-RU" w:eastAsia="en-US" w:bidi="ar-SA"/>
      </w:rPr>
    </w:lvl>
    <w:lvl w:ilvl="2" w:tplc="99BAEFF0">
      <w:numFmt w:val="bullet"/>
      <w:lvlText w:val="•"/>
      <w:lvlJc w:val="left"/>
      <w:pPr>
        <w:ind w:left="5293" w:hanging="360"/>
      </w:pPr>
      <w:rPr>
        <w:rFonts w:hint="default"/>
        <w:lang w:val="ru-RU" w:eastAsia="en-US" w:bidi="ar-SA"/>
      </w:rPr>
    </w:lvl>
    <w:lvl w:ilvl="3" w:tplc="58A087CE">
      <w:numFmt w:val="bullet"/>
      <w:lvlText w:val="•"/>
      <w:lvlJc w:val="left"/>
      <w:pPr>
        <w:ind w:left="5986" w:hanging="360"/>
      </w:pPr>
      <w:rPr>
        <w:rFonts w:hint="default"/>
        <w:lang w:val="ru-RU" w:eastAsia="en-US" w:bidi="ar-SA"/>
      </w:rPr>
    </w:lvl>
    <w:lvl w:ilvl="4" w:tplc="8A1CBBF6">
      <w:numFmt w:val="bullet"/>
      <w:lvlText w:val="•"/>
      <w:lvlJc w:val="left"/>
      <w:pPr>
        <w:ind w:left="6680" w:hanging="360"/>
      </w:pPr>
      <w:rPr>
        <w:rFonts w:hint="default"/>
        <w:lang w:val="ru-RU" w:eastAsia="en-US" w:bidi="ar-SA"/>
      </w:rPr>
    </w:lvl>
    <w:lvl w:ilvl="5" w:tplc="5660F548">
      <w:numFmt w:val="bullet"/>
      <w:lvlText w:val="•"/>
      <w:lvlJc w:val="left"/>
      <w:pPr>
        <w:ind w:left="7373" w:hanging="360"/>
      </w:pPr>
      <w:rPr>
        <w:rFonts w:hint="default"/>
        <w:lang w:val="ru-RU" w:eastAsia="en-US" w:bidi="ar-SA"/>
      </w:rPr>
    </w:lvl>
    <w:lvl w:ilvl="6" w:tplc="6A14FA06">
      <w:numFmt w:val="bullet"/>
      <w:lvlText w:val="•"/>
      <w:lvlJc w:val="left"/>
      <w:pPr>
        <w:ind w:left="8066" w:hanging="360"/>
      </w:pPr>
      <w:rPr>
        <w:rFonts w:hint="default"/>
        <w:lang w:val="ru-RU" w:eastAsia="en-US" w:bidi="ar-SA"/>
      </w:rPr>
    </w:lvl>
    <w:lvl w:ilvl="7" w:tplc="79121AE8">
      <w:numFmt w:val="bullet"/>
      <w:lvlText w:val="•"/>
      <w:lvlJc w:val="left"/>
      <w:pPr>
        <w:ind w:left="8760" w:hanging="360"/>
      </w:pPr>
      <w:rPr>
        <w:rFonts w:hint="default"/>
        <w:lang w:val="ru-RU" w:eastAsia="en-US" w:bidi="ar-SA"/>
      </w:rPr>
    </w:lvl>
    <w:lvl w:ilvl="8" w:tplc="BD3086AA">
      <w:numFmt w:val="bullet"/>
      <w:lvlText w:val="•"/>
      <w:lvlJc w:val="left"/>
      <w:pPr>
        <w:ind w:left="9453" w:hanging="360"/>
      </w:pPr>
      <w:rPr>
        <w:rFonts w:hint="default"/>
        <w:lang w:val="ru-RU" w:eastAsia="en-US" w:bidi="ar-SA"/>
      </w:rPr>
    </w:lvl>
  </w:abstractNum>
  <w:abstractNum w:abstractNumId="27">
    <w:nsid w:val="31670283"/>
    <w:multiLevelType w:val="hybridMultilevel"/>
    <w:tmpl w:val="33141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E30143"/>
    <w:multiLevelType w:val="hybridMultilevel"/>
    <w:tmpl w:val="0AD86D72"/>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7A7E36"/>
    <w:multiLevelType w:val="hybridMultilevel"/>
    <w:tmpl w:val="4008D9E4"/>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7322FF6"/>
    <w:multiLevelType w:val="hybridMultilevel"/>
    <w:tmpl w:val="4DE23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A7E31E6"/>
    <w:multiLevelType w:val="hybridMultilevel"/>
    <w:tmpl w:val="10283E08"/>
    <w:lvl w:ilvl="0" w:tplc="2CC84E18">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0C486A"/>
    <w:multiLevelType w:val="hybridMultilevel"/>
    <w:tmpl w:val="B8AAE246"/>
    <w:lvl w:ilvl="0" w:tplc="27DC6E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115795A"/>
    <w:multiLevelType w:val="hybridMultilevel"/>
    <w:tmpl w:val="4AACF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970919"/>
    <w:multiLevelType w:val="multilevel"/>
    <w:tmpl w:val="6B80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265A90"/>
    <w:multiLevelType w:val="multilevel"/>
    <w:tmpl w:val="1B34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194B20"/>
    <w:multiLevelType w:val="multilevel"/>
    <w:tmpl w:val="825202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nsid w:val="573D7C49"/>
    <w:multiLevelType w:val="multilevel"/>
    <w:tmpl w:val="C0F4EF54"/>
    <w:lvl w:ilvl="0">
      <w:start w:val="1"/>
      <w:numFmt w:val="decimal"/>
      <w:lvlText w:val="%1."/>
      <w:lvlJc w:val="left"/>
      <w:pPr>
        <w:ind w:left="720" w:hanging="360"/>
      </w:pPr>
      <w:rPr>
        <w:rFonts w:eastAsia="Times New Roman" w:hint="default"/>
        <w:b/>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5FAB767B"/>
    <w:multiLevelType w:val="hybridMultilevel"/>
    <w:tmpl w:val="3A66ACC4"/>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1F7BB8"/>
    <w:multiLevelType w:val="multilevel"/>
    <w:tmpl w:val="2806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AF3066"/>
    <w:multiLevelType w:val="hybridMultilevel"/>
    <w:tmpl w:val="DE1EBB00"/>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2F0286"/>
    <w:multiLevelType w:val="hybridMultilevel"/>
    <w:tmpl w:val="F7482416"/>
    <w:lvl w:ilvl="0" w:tplc="27DC6EC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487EAA"/>
    <w:multiLevelType w:val="hybridMultilevel"/>
    <w:tmpl w:val="488EF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2E1FF1"/>
    <w:multiLevelType w:val="hybridMultilevel"/>
    <w:tmpl w:val="33EA2994"/>
    <w:lvl w:ilvl="0" w:tplc="89BC66B8">
      <w:start w:val="1"/>
      <w:numFmt w:val="decimal"/>
      <w:lvlText w:val="%1."/>
      <w:lvlJc w:val="left"/>
      <w:pPr>
        <w:ind w:left="1636" w:hanging="708"/>
      </w:pPr>
      <w:rPr>
        <w:rFonts w:ascii="Times New Roman" w:eastAsia="Times New Roman" w:hAnsi="Times New Roman" w:cs="Times New Roman" w:hint="default"/>
        <w:w w:val="99"/>
        <w:sz w:val="24"/>
        <w:szCs w:val="24"/>
        <w:lang w:val="ru-RU" w:eastAsia="en-US" w:bidi="ar-SA"/>
      </w:rPr>
    </w:lvl>
    <w:lvl w:ilvl="1" w:tplc="239A533C">
      <w:start w:val="3"/>
      <w:numFmt w:val="decimal"/>
      <w:lvlText w:val="%2."/>
      <w:lvlJc w:val="left"/>
      <w:pPr>
        <w:ind w:left="2840" w:hanging="192"/>
        <w:jc w:val="right"/>
      </w:pPr>
      <w:rPr>
        <w:rFonts w:ascii="Times New Roman" w:eastAsia="Times New Roman" w:hAnsi="Times New Roman" w:cs="Times New Roman" w:hint="default"/>
        <w:b/>
        <w:bCs/>
        <w:color w:val="000009"/>
        <w:w w:val="99"/>
        <w:sz w:val="22"/>
        <w:szCs w:val="22"/>
        <w:lang w:val="ru-RU" w:eastAsia="en-US" w:bidi="ar-SA"/>
      </w:rPr>
    </w:lvl>
    <w:lvl w:ilvl="2" w:tplc="981CE48E">
      <w:numFmt w:val="bullet"/>
      <w:lvlText w:val="•"/>
      <w:lvlJc w:val="left"/>
      <w:pPr>
        <w:ind w:left="3728" w:hanging="192"/>
      </w:pPr>
      <w:rPr>
        <w:rFonts w:hint="default"/>
        <w:lang w:val="ru-RU" w:eastAsia="en-US" w:bidi="ar-SA"/>
      </w:rPr>
    </w:lvl>
    <w:lvl w:ilvl="3" w:tplc="AA2CF3AC">
      <w:numFmt w:val="bullet"/>
      <w:lvlText w:val="•"/>
      <w:lvlJc w:val="left"/>
      <w:pPr>
        <w:ind w:left="4617" w:hanging="192"/>
      </w:pPr>
      <w:rPr>
        <w:rFonts w:hint="default"/>
        <w:lang w:val="ru-RU" w:eastAsia="en-US" w:bidi="ar-SA"/>
      </w:rPr>
    </w:lvl>
    <w:lvl w:ilvl="4" w:tplc="C9D43FD8">
      <w:numFmt w:val="bullet"/>
      <w:lvlText w:val="•"/>
      <w:lvlJc w:val="left"/>
      <w:pPr>
        <w:ind w:left="5506" w:hanging="192"/>
      </w:pPr>
      <w:rPr>
        <w:rFonts w:hint="default"/>
        <w:lang w:val="ru-RU" w:eastAsia="en-US" w:bidi="ar-SA"/>
      </w:rPr>
    </w:lvl>
    <w:lvl w:ilvl="5" w:tplc="A0067682">
      <w:numFmt w:val="bullet"/>
      <w:lvlText w:val="•"/>
      <w:lvlJc w:val="left"/>
      <w:pPr>
        <w:ind w:left="6395" w:hanging="192"/>
      </w:pPr>
      <w:rPr>
        <w:rFonts w:hint="default"/>
        <w:lang w:val="ru-RU" w:eastAsia="en-US" w:bidi="ar-SA"/>
      </w:rPr>
    </w:lvl>
    <w:lvl w:ilvl="6" w:tplc="C6E263A0">
      <w:numFmt w:val="bullet"/>
      <w:lvlText w:val="•"/>
      <w:lvlJc w:val="left"/>
      <w:pPr>
        <w:ind w:left="7284" w:hanging="192"/>
      </w:pPr>
      <w:rPr>
        <w:rFonts w:hint="default"/>
        <w:lang w:val="ru-RU" w:eastAsia="en-US" w:bidi="ar-SA"/>
      </w:rPr>
    </w:lvl>
    <w:lvl w:ilvl="7" w:tplc="86A01C00">
      <w:numFmt w:val="bullet"/>
      <w:lvlText w:val="•"/>
      <w:lvlJc w:val="left"/>
      <w:pPr>
        <w:ind w:left="8173" w:hanging="192"/>
      </w:pPr>
      <w:rPr>
        <w:rFonts w:hint="default"/>
        <w:lang w:val="ru-RU" w:eastAsia="en-US" w:bidi="ar-SA"/>
      </w:rPr>
    </w:lvl>
    <w:lvl w:ilvl="8" w:tplc="72EE9A4A">
      <w:numFmt w:val="bullet"/>
      <w:lvlText w:val="•"/>
      <w:lvlJc w:val="left"/>
      <w:pPr>
        <w:ind w:left="9062" w:hanging="192"/>
      </w:pPr>
      <w:rPr>
        <w:rFonts w:hint="default"/>
        <w:lang w:val="ru-RU" w:eastAsia="en-US" w:bidi="ar-SA"/>
      </w:rPr>
    </w:lvl>
  </w:abstractNum>
  <w:abstractNum w:abstractNumId="44">
    <w:nsid w:val="727843ED"/>
    <w:multiLevelType w:val="hybridMultilevel"/>
    <w:tmpl w:val="4DF07C76"/>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E66629"/>
    <w:multiLevelType w:val="hybridMultilevel"/>
    <w:tmpl w:val="F1364798"/>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42373B"/>
    <w:multiLevelType w:val="hybridMultilevel"/>
    <w:tmpl w:val="26D4E934"/>
    <w:lvl w:ilvl="0" w:tplc="27DC6E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D72512D"/>
    <w:multiLevelType w:val="hybridMultilevel"/>
    <w:tmpl w:val="8DBAA3D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7E1512"/>
    <w:multiLevelType w:val="hybridMultilevel"/>
    <w:tmpl w:val="02164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E341AD"/>
    <w:multiLevelType w:val="hybridMultilevel"/>
    <w:tmpl w:val="582863B4"/>
    <w:lvl w:ilvl="0" w:tplc="0242ED68">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9"/>
  </w:num>
  <w:num w:numId="4">
    <w:abstractNumId w:val="24"/>
  </w:num>
  <w:num w:numId="5">
    <w:abstractNumId w:val="1"/>
  </w:num>
  <w:num w:numId="6">
    <w:abstractNumId w:val="3"/>
  </w:num>
  <w:num w:numId="7">
    <w:abstractNumId w:val="36"/>
  </w:num>
  <w:num w:numId="8">
    <w:abstractNumId w:val="37"/>
  </w:num>
  <w:num w:numId="9">
    <w:abstractNumId w:val="7"/>
  </w:num>
  <w:num w:numId="10">
    <w:abstractNumId w:val="42"/>
  </w:num>
  <w:num w:numId="11">
    <w:abstractNumId w:val="49"/>
  </w:num>
  <w:num w:numId="12">
    <w:abstractNumId w:val="8"/>
  </w:num>
  <w:num w:numId="13">
    <w:abstractNumId w:val="23"/>
  </w:num>
  <w:num w:numId="14">
    <w:abstractNumId w:val="33"/>
  </w:num>
  <w:num w:numId="15">
    <w:abstractNumId w:val="6"/>
  </w:num>
  <w:num w:numId="16">
    <w:abstractNumId w:val="18"/>
  </w:num>
  <w:num w:numId="17">
    <w:abstractNumId w:val="47"/>
  </w:num>
  <w:num w:numId="18">
    <w:abstractNumId w:val="12"/>
  </w:num>
  <w:num w:numId="19">
    <w:abstractNumId w:val="48"/>
  </w:num>
  <w:num w:numId="20">
    <w:abstractNumId w:val="22"/>
  </w:num>
  <w:num w:numId="21">
    <w:abstractNumId w:val="15"/>
  </w:num>
  <w:num w:numId="22">
    <w:abstractNumId w:val="27"/>
  </w:num>
  <w:num w:numId="23">
    <w:abstractNumId w:val="0"/>
  </w:num>
  <w:num w:numId="24">
    <w:abstractNumId w:val="43"/>
  </w:num>
  <w:num w:numId="25">
    <w:abstractNumId w:val="26"/>
  </w:num>
  <w:num w:numId="26">
    <w:abstractNumId w:val="31"/>
  </w:num>
  <w:num w:numId="27">
    <w:abstractNumId w:val="34"/>
  </w:num>
  <w:num w:numId="28">
    <w:abstractNumId w:val="39"/>
  </w:num>
  <w:num w:numId="29">
    <w:abstractNumId w:val="16"/>
  </w:num>
  <w:num w:numId="30">
    <w:abstractNumId w:val="35"/>
  </w:num>
  <w:num w:numId="31">
    <w:abstractNumId w:val="25"/>
  </w:num>
  <w:num w:numId="32">
    <w:abstractNumId w:val="21"/>
  </w:num>
  <w:num w:numId="33">
    <w:abstractNumId w:val="4"/>
  </w:num>
  <w:num w:numId="34">
    <w:abstractNumId w:val="44"/>
  </w:num>
  <w:num w:numId="35">
    <w:abstractNumId w:val="14"/>
  </w:num>
  <w:num w:numId="36">
    <w:abstractNumId w:val="20"/>
  </w:num>
  <w:num w:numId="37">
    <w:abstractNumId w:val="38"/>
  </w:num>
  <w:num w:numId="38">
    <w:abstractNumId w:val="40"/>
  </w:num>
  <w:num w:numId="39">
    <w:abstractNumId w:val="28"/>
  </w:num>
  <w:num w:numId="40">
    <w:abstractNumId w:val="45"/>
  </w:num>
  <w:num w:numId="41">
    <w:abstractNumId w:val="11"/>
  </w:num>
  <w:num w:numId="42">
    <w:abstractNumId w:val="29"/>
  </w:num>
  <w:num w:numId="43">
    <w:abstractNumId w:val="41"/>
  </w:num>
  <w:num w:numId="44">
    <w:abstractNumId w:val="19"/>
  </w:num>
  <w:num w:numId="45">
    <w:abstractNumId w:val="46"/>
  </w:num>
  <w:num w:numId="46">
    <w:abstractNumId w:val="32"/>
  </w:num>
  <w:num w:numId="47">
    <w:abstractNumId w:val="2"/>
  </w:num>
  <w:num w:numId="48">
    <w:abstractNumId w:val="5"/>
  </w:num>
  <w:num w:numId="49">
    <w:abstractNumId w:val="17"/>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3438"/>
    <w:rsid w:val="00016D10"/>
    <w:rsid w:val="00025903"/>
    <w:rsid w:val="00027260"/>
    <w:rsid w:val="00035DB0"/>
    <w:rsid w:val="000455B9"/>
    <w:rsid w:val="0004719B"/>
    <w:rsid w:val="0005152C"/>
    <w:rsid w:val="000527FA"/>
    <w:rsid w:val="00062A5F"/>
    <w:rsid w:val="00063DFC"/>
    <w:rsid w:val="00066AB5"/>
    <w:rsid w:val="00086673"/>
    <w:rsid w:val="00093438"/>
    <w:rsid w:val="00096744"/>
    <w:rsid w:val="000A1D3B"/>
    <w:rsid w:val="000B6767"/>
    <w:rsid w:val="000C1859"/>
    <w:rsid w:val="000C4861"/>
    <w:rsid w:val="000F2060"/>
    <w:rsid w:val="000F6EC2"/>
    <w:rsid w:val="00101A2C"/>
    <w:rsid w:val="001024F3"/>
    <w:rsid w:val="00102F74"/>
    <w:rsid w:val="00120B06"/>
    <w:rsid w:val="00122F62"/>
    <w:rsid w:val="00130C6A"/>
    <w:rsid w:val="00143122"/>
    <w:rsid w:val="00147444"/>
    <w:rsid w:val="00182804"/>
    <w:rsid w:val="001A69A3"/>
    <w:rsid w:val="001B637C"/>
    <w:rsid w:val="001B7130"/>
    <w:rsid w:val="001C0D1F"/>
    <w:rsid w:val="001C5029"/>
    <w:rsid w:val="001C6999"/>
    <w:rsid w:val="001E7F57"/>
    <w:rsid w:val="001F6226"/>
    <w:rsid w:val="00214B07"/>
    <w:rsid w:val="0021624E"/>
    <w:rsid w:val="00216BAB"/>
    <w:rsid w:val="00216E27"/>
    <w:rsid w:val="00217225"/>
    <w:rsid w:val="00237765"/>
    <w:rsid w:val="002600AA"/>
    <w:rsid w:val="00263106"/>
    <w:rsid w:val="002663B1"/>
    <w:rsid w:val="0026763D"/>
    <w:rsid w:val="002707B9"/>
    <w:rsid w:val="002803FD"/>
    <w:rsid w:val="00294CF6"/>
    <w:rsid w:val="002A003C"/>
    <w:rsid w:val="002C3911"/>
    <w:rsid w:val="002C6D7E"/>
    <w:rsid w:val="002D0E55"/>
    <w:rsid w:val="002D5488"/>
    <w:rsid w:val="002E0685"/>
    <w:rsid w:val="002E2292"/>
    <w:rsid w:val="002E2473"/>
    <w:rsid w:val="002F0AE3"/>
    <w:rsid w:val="002F14ED"/>
    <w:rsid w:val="003025C5"/>
    <w:rsid w:val="00315FDF"/>
    <w:rsid w:val="00325A9F"/>
    <w:rsid w:val="00331393"/>
    <w:rsid w:val="00334F17"/>
    <w:rsid w:val="00343C5C"/>
    <w:rsid w:val="00374C44"/>
    <w:rsid w:val="00380A79"/>
    <w:rsid w:val="003933CD"/>
    <w:rsid w:val="00397738"/>
    <w:rsid w:val="003A6D83"/>
    <w:rsid w:val="003B2078"/>
    <w:rsid w:val="003C4CC7"/>
    <w:rsid w:val="003D1053"/>
    <w:rsid w:val="003D610F"/>
    <w:rsid w:val="004118B7"/>
    <w:rsid w:val="00411C4C"/>
    <w:rsid w:val="00420FB4"/>
    <w:rsid w:val="00430608"/>
    <w:rsid w:val="004377EB"/>
    <w:rsid w:val="00441A47"/>
    <w:rsid w:val="00446665"/>
    <w:rsid w:val="004567E6"/>
    <w:rsid w:val="00460ADE"/>
    <w:rsid w:val="00482A1B"/>
    <w:rsid w:val="004850B3"/>
    <w:rsid w:val="004A19D5"/>
    <w:rsid w:val="004A7EBC"/>
    <w:rsid w:val="004F646A"/>
    <w:rsid w:val="00501064"/>
    <w:rsid w:val="00511929"/>
    <w:rsid w:val="00514B3C"/>
    <w:rsid w:val="005166F7"/>
    <w:rsid w:val="005308A8"/>
    <w:rsid w:val="005424D1"/>
    <w:rsid w:val="00542C26"/>
    <w:rsid w:val="00545876"/>
    <w:rsid w:val="005518F3"/>
    <w:rsid w:val="00556199"/>
    <w:rsid w:val="00565AF0"/>
    <w:rsid w:val="0057547B"/>
    <w:rsid w:val="00585367"/>
    <w:rsid w:val="005B2B8C"/>
    <w:rsid w:val="005C1D17"/>
    <w:rsid w:val="005C43DF"/>
    <w:rsid w:val="005C5C9A"/>
    <w:rsid w:val="005E0C0E"/>
    <w:rsid w:val="005F180F"/>
    <w:rsid w:val="005F4635"/>
    <w:rsid w:val="00613E12"/>
    <w:rsid w:val="00632FBC"/>
    <w:rsid w:val="00635C7D"/>
    <w:rsid w:val="00636675"/>
    <w:rsid w:val="00652830"/>
    <w:rsid w:val="00665A63"/>
    <w:rsid w:val="006713B7"/>
    <w:rsid w:val="006A6DAF"/>
    <w:rsid w:val="006C1D21"/>
    <w:rsid w:val="006C264F"/>
    <w:rsid w:val="006C7150"/>
    <w:rsid w:val="006D4D0E"/>
    <w:rsid w:val="006D619A"/>
    <w:rsid w:val="006F3898"/>
    <w:rsid w:val="00707017"/>
    <w:rsid w:val="00712A9F"/>
    <w:rsid w:val="007149DB"/>
    <w:rsid w:val="00715C36"/>
    <w:rsid w:val="00725F70"/>
    <w:rsid w:val="00744A36"/>
    <w:rsid w:val="00750CC5"/>
    <w:rsid w:val="007816C7"/>
    <w:rsid w:val="00790783"/>
    <w:rsid w:val="00793FDD"/>
    <w:rsid w:val="00796EDD"/>
    <w:rsid w:val="00797EC0"/>
    <w:rsid w:val="007A0B97"/>
    <w:rsid w:val="007D0B9C"/>
    <w:rsid w:val="007E1E81"/>
    <w:rsid w:val="007E5C0F"/>
    <w:rsid w:val="007E5ECC"/>
    <w:rsid w:val="007F4FD4"/>
    <w:rsid w:val="008004CA"/>
    <w:rsid w:val="0083512C"/>
    <w:rsid w:val="00841C4A"/>
    <w:rsid w:val="00852E81"/>
    <w:rsid w:val="00863E92"/>
    <w:rsid w:val="00866CC5"/>
    <w:rsid w:val="00875A48"/>
    <w:rsid w:val="00876E49"/>
    <w:rsid w:val="00880A96"/>
    <w:rsid w:val="0088557D"/>
    <w:rsid w:val="00891482"/>
    <w:rsid w:val="008961BE"/>
    <w:rsid w:val="008C19E1"/>
    <w:rsid w:val="0092398C"/>
    <w:rsid w:val="009247D9"/>
    <w:rsid w:val="009418DB"/>
    <w:rsid w:val="00953B74"/>
    <w:rsid w:val="00955CFE"/>
    <w:rsid w:val="00956B2C"/>
    <w:rsid w:val="00961590"/>
    <w:rsid w:val="00966B5F"/>
    <w:rsid w:val="00973579"/>
    <w:rsid w:val="0097480E"/>
    <w:rsid w:val="00994D7A"/>
    <w:rsid w:val="009A36B7"/>
    <w:rsid w:val="009A3E8C"/>
    <w:rsid w:val="009B362A"/>
    <w:rsid w:val="009D2470"/>
    <w:rsid w:val="009F3061"/>
    <w:rsid w:val="00A00DC9"/>
    <w:rsid w:val="00A03C3E"/>
    <w:rsid w:val="00A07C7C"/>
    <w:rsid w:val="00A15ABD"/>
    <w:rsid w:val="00A50845"/>
    <w:rsid w:val="00A55FCA"/>
    <w:rsid w:val="00A5732D"/>
    <w:rsid w:val="00A620C9"/>
    <w:rsid w:val="00A6217E"/>
    <w:rsid w:val="00A64A61"/>
    <w:rsid w:val="00A742CB"/>
    <w:rsid w:val="00A75B0C"/>
    <w:rsid w:val="00A84DA2"/>
    <w:rsid w:val="00AA4D92"/>
    <w:rsid w:val="00AA5D5C"/>
    <w:rsid w:val="00AE3B13"/>
    <w:rsid w:val="00AF6E0F"/>
    <w:rsid w:val="00B14C35"/>
    <w:rsid w:val="00B17486"/>
    <w:rsid w:val="00B20C89"/>
    <w:rsid w:val="00B21B1C"/>
    <w:rsid w:val="00B258D3"/>
    <w:rsid w:val="00B32189"/>
    <w:rsid w:val="00B4230B"/>
    <w:rsid w:val="00BA3D08"/>
    <w:rsid w:val="00BA5055"/>
    <w:rsid w:val="00BC26D4"/>
    <w:rsid w:val="00BC7A22"/>
    <w:rsid w:val="00BD0A8D"/>
    <w:rsid w:val="00BD1DDB"/>
    <w:rsid w:val="00BD27E2"/>
    <w:rsid w:val="00BE1977"/>
    <w:rsid w:val="00BE69B2"/>
    <w:rsid w:val="00BF1A66"/>
    <w:rsid w:val="00C04A9A"/>
    <w:rsid w:val="00C1337C"/>
    <w:rsid w:val="00C2634B"/>
    <w:rsid w:val="00C36A23"/>
    <w:rsid w:val="00C46F8A"/>
    <w:rsid w:val="00C53AFD"/>
    <w:rsid w:val="00C72FCF"/>
    <w:rsid w:val="00C7425B"/>
    <w:rsid w:val="00C743A9"/>
    <w:rsid w:val="00C91566"/>
    <w:rsid w:val="00C95F51"/>
    <w:rsid w:val="00CB03AA"/>
    <w:rsid w:val="00CB483C"/>
    <w:rsid w:val="00CE2FA0"/>
    <w:rsid w:val="00CE6701"/>
    <w:rsid w:val="00CF0EB7"/>
    <w:rsid w:val="00CF4E03"/>
    <w:rsid w:val="00D01C16"/>
    <w:rsid w:val="00D0275C"/>
    <w:rsid w:val="00D125FF"/>
    <w:rsid w:val="00D1307D"/>
    <w:rsid w:val="00D1647D"/>
    <w:rsid w:val="00D31207"/>
    <w:rsid w:val="00D31710"/>
    <w:rsid w:val="00D50B86"/>
    <w:rsid w:val="00D51680"/>
    <w:rsid w:val="00D552BD"/>
    <w:rsid w:val="00D6372A"/>
    <w:rsid w:val="00D65BEC"/>
    <w:rsid w:val="00D67DEC"/>
    <w:rsid w:val="00D72820"/>
    <w:rsid w:val="00D72BF4"/>
    <w:rsid w:val="00D8414C"/>
    <w:rsid w:val="00D858F1"/>
    <w:rsid w:val="00DB0E94"/>
    <w:rsid w:val="00DB46BA"/>
    <w:rsid w:val="00DB63EE"/>
    <w:rsid w:val="00DC610F"/>
    <w:rsid w:val="00DC72CD"/>
    <w:rsid w:val="00DD1A9C"/>
    <w:rsid w:val="00DE69B0"/>
    <w:rsid w:val="00DF2EE1"/>
    <w:rsid w:val="00DF481F"/>
    <w:rsid w:val="00DF53E2"/>
    <w:rsid w:val="00DF5CC5"/>
    <w:rsid w:val="00E02C1C"/>
    <w:rsid w:val="00E2774F"/>
    <w:rsid w:val="00E27EB6"/>
    <w:rsid w:val="00E30E11"/>
    <w:rsid w:val="00E31ADE"/>
    <w:rsid w:val="00E52299"/>
    <w:rsid w:val="00E7295A"/>
    <w:rsid w:val="00E73648"/>
    <w:rsid w:val="00E92673"/>
    <w:rsid w:val="00E927BA"/>
    <w:rsid w:val="00EA52C1"/>
    <w:rsid w:val="00EC1681"/>
    <w:rsid w:val="00EC7F3D"/>
    <w:rsid w:val="00EF24C6"/>
    <w:rsid w:val="00F1618C"/>
    <w:rsid w:val="00F2375D"/>
    <w:rsid w:val="00F33628"/>
    <w:rsid w:val="00F36BA5"/>
    <w:rsid w:val="00F40467"/>
    <w:rsid w:val="00F41CE7"/>
    <w:rsid w:val="00F47A0B"/>
    <w:rsid w:val="00F7289A"/>
    <w:rsid w:val="00F7525D"/>
    <w:rsid w:val="00F75584"/>
    <w:rsid w:val="00F80D60"/>
    <w:rsid w:val="00F8192E"/>
    <w:rsid w:val="00F8353B"/>
    <w:rsid w:val="00F8745B"/>
    <w:rsid w:val="00F93BE7"/>
    <w:rsid w:val="00F96610"/>
    <w:rsid w:val="00FA12D5"/>
    <w:rsid w:val="00FA6619"/>
    <w:rsid w:val="00FE2E85"/>
    <w:rsid w:val="00FE568B"/>
    <w:rsid w:val="00FE7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6F7"/>
  </w:style>
  <w:style w:type="paragraph" w:styleId="1">
    <w:name w:val="heading 1"/>
    <w:basedOn w:val="a"/>
    <w:next w:val="a"/>
    <w:link w:val="10"/>
    <w:uiPriority w:val="9"/>
    <w:qFormat/>
    <w:rsid w:val="00A50845"/>
    <w:pPr>
      <w:keepNext/>
      <w:spacing w:before="240" w:after="60" w:line="240" w:lineRule="auto"/>
      <w:ind w:left="567" w:right="567" w:firstLine="284"/>
      <w:jc w:val="both"/>
      <w:outlineLvl w:val="0"/>
    </w:pPr>
    <w:rPr>
      <w:rFonts w:ascii="Arial" w:eastAsia="Times New Roman" w:hAnsi="Arial" w:cs="Arial"/>
      <w:b/>
      <w:bCs/>
      <w:color w:val="000000"/>
      <w:kern w:val="28"/>
      <w:sz w:val="28"/>
      <w:szCs w:val="28"/>
      <w:lang w:eastAsia="ru-RU"/>
    </w:rPr>
  </w:style>
  <w:style w:type="paragraph" w:styleId="2">
    <w:name w:val="heading 2"/>
    <w:basedOn w:val="a"/>
    <w:next w:val="a"/>
    <w:link w:val="20"/>
    <w:unhideWhenUsed/>
    <w:qFormat/>
    <w:rsid w:val="00A5084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FC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50845"/>
    <w:rPr>
      <w:rFonts w:ascii="Arial" w:eastAsia="Times New Roman" w:hAnsi="Arial" w:cs="Arial"/>
      <w:b/>
      <w:bCs/>
      <w:color w:val="000000"/>
      <w:kern w:val="28"/>
      <w:sz w:val="28"/>
      <w:szCs w:val="28"/>
      <w:lang w:eastAsia="ru-RU"/>
    </w:rPr>
  </w:style>
  <w:style w:type="character" w:customStyle="1" w:styleId="20">
    <w:name w:val="Заголовок 2 Знак"/>
    <w:basedOn w:val="a0"/>
    <w:link w:val="2"/>
    <w:rsid w:val="00A50845"/>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A50845"/>
  </w:style>
  <w:style w:type="paragraph" w:styleId="a4">
    <w:name w:val="Normal (Web)"/>
    <w:basedOn w:val="a"/>
    <w:uiPriority w:val="99"/>
    <w:unhideWhenUsed/>
    <w:rsid w:val="00A50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508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A50845"/>
    <w:rPr>
      <w:rFonts w:ascii="Times New Roman" w:eastAsia="Times New Roman" w:hAnsi="Times New Roman" w:cs="Times New Roman"/>
      <w:sz w:val="24"/>
      <w:szCs w:val="24"/>
      <w:lang w:eastAsia="ru-RU"/>
    </w:rPr>
  </w:style>
  <w:style w:type="paragraph" w:styleId="a7">
    <w:name w:val="Title"/>
    <w:basedOn w:val="a"/>
    <w:link w:val="a8"/>
    <w:uiPriority w:val="10"/>
    <w:qFormat/>
    <w:rsid w:val="00A50845"/>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Название Знак"/>
    <w:basedOn w:val="a0"/>
    <w:link w:val="a7"/>
    <w:uiPriority w:val="10"/>
    <w:rsid w:val="00A50845"/>
    <w:rPr>
      <w:rFonts w:ascii="Times New Roman" w:eastAsia="Times New Roman" w:hAnsi="Times New Roman" w:cs="Times New Roman"/>
      <w:b/>
      <w:bCs/>
      <w:sz w:val="36"/>
      <w:szCs w:val="24"/>
      <w:lang w:eastAsia="ru-RU"/>
    </w:rPr>
  </w:style>
  <w:style w:type="paragraph" w:styleId="a9">
    <w:name w:val="Body Text"/>
    <w:basedOn w:val="a"/>
    <w:link w:val="aa"/>
    <w:uiPriority w:val="99"/>
    <w:unhideWhenUsed/>
    <w:rsid w:val="00A50845"/>
    <w:pPr>
      <w:suppressAutoHyphens/>
      <w:spacing w:after="0" w:line="240" w:lineRule="auto"/>
      <w:ind w:right="-2"/>
    </w:pPr>
    <w:rPr>
      <w:rFonts w:ascii="Times New Roman" w:eastAsia="Times New Roman" w:hAnsi="Times New Roman" w:cs="Times New Roman"/>
      <w:color w:val="000000"/>
      <w:sz w:val="28"/>
      <w:szCs w:val="28"/>
      <w:lang w:eastAsia="ru-RU"/>
    </w:rPr>
  </w:style>
  <w:style w:type="character" w:customStyle="1" w:styleId="aa">
    <w:name w:val="Основной текст Знак"/>
    <w:basedOn w:val="a0"/>
    <w:link w:val="a9"/>
    <w:uiPriority w:val="99"/>
    <w:rsid w:val="00A50845"/>
    <w:rPr>
      <w:rFonts w:ascii="Times New Roman" w:eastAsia="Times New Roman" w:hAnsi="Times New Roman" w:cs="Times New Roman"/>
      <w:color w:val="000000"/>
      <w:sz w:val="28"/>
      <w:szCs w:val="28"/>
      <w:lang w:eastAsia="ru-RU"/>
    </w:rPr>
  </w:style>
  <w:style w:type="paragraph" w:customStyle="1" w:styleId="12">
    <w:name w:val="Обычный1"/>
    <w:rsid w:val="00A50845"/>
    <w:pPr>
      <w:widowControl w:val="0"/>
      <w:spacing w:after="0" w:line="240" w:lineRule="auto"/>
      <w:ind w:firstLine="320"/>
      <w:jc w:val="both"/>
    </w:pPr>
    <w:rPr>
      <w:rFonts w:ascii="Times New Roman" w:eastAsia="Times New Roman" w:hAnsi="Times New Roman" w:cs="Times New Roman"/>
      <w:snapToGrid w:val="0"/>
      <w:sz w:val="20"/>
      <w:szCs w:val="20"/>
      <w:lang w:eastAsia="ru-RU"/>
    </w:rPr>
  </w:style>
  <w:style w:type="paragraph" w:styleId="ab">
    <w:name w:val="List Paragraph"/>
    <w:basedOn w:val="a"/>
    <w:link w:val="ac"/>
    <w:uiPriority w:val="34"/>
    <w:qFormat/>
    <w:rsid w:val="00A50845"/>
    <w:pPr>
      <w:spacing w:after="200" w:line="276" w:lineRule="auto"/>
      <w:ind w:left="720"/>
      <w:contextualSpacing/>
    </w:pPr>
  </w:style>
  <w:style w:type="paragraph" w:customStyle="1" w:styleId="Default">
    <w:name w:val="Default"/>
    <w:rsid w:val="00A50845"/>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uiPriority w:val="99"/>
    <w:unhideWhenUsed/>
    <w:rsid w:val="00A50845"/>
    <w:rPr>
      <w:color w:val="0000FF"/>
      <w:u w:val="single"/>
    </w:rPr>
  </w:style>
  <w:style w:type="paragraph" w:styleId="ae">
    <w:name w:val="Balloon Text"/>
    <w:basedOn w:val="a"/>
    <w:link w:val="af"/>
    <w:uiPriority w:val="99"/>
    <w:semiHidden/>
    <w:unhideWhenUsed/>
    <w:rsid w:val="00A5084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0845"/>
    <w:rPr>
      <w:rFonts w:ascii="Tahoma" w:hAnsi="Tahoma" w:cs="Tahoma"/>
      <w:sz w:val="16"/>
      <w:szCs w:val="16"/>
    </w:rPr>
  </w:style>
  <w:style w:type="paragraph" w:customStyle="1" w:styleId="p30">
    <w:name w:val="p30"/>
    <w:basedOn w:val="a"/>
    <w:rsid w:val="00A50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A50845"/>
  </w:style>
  <w:style w:type="paragraph" w:customStyle="1" w:styleId="p31">
    <w:name w:val="p31"/>
    <w:basedOn w:val="a"/>
    <w:rsid w:val="00A50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50845"/>
  </w:style>
  <w:style w:type="character" w:customStyle="1" w:styleId="s10">
    <w:name w:val="s10"/>
    <w:basedOn w:val="a0"/>
    <w:rsid w:val="00A50845"/>
  </w:style>
  <w:style w:type="paragraph" w:customStyle="1" w:styleId="p17">
    <w:name w:val="p17"/>
    <w:basedOn w:val="a"/>
    <w:rsid w:val="00A50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A50845"/>
  </w:style>
  <w:style w:type="paragraph" w:customStyle="1" w:styleId="p28">
    <w:name w:val="p28"/>
    <w:basedOn w:val="a"/>
    <w:rsid w:val="00A50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50845"/>
  </w:style>
  <w:style w:type="numbering" w:customStyle="1" w:styleId="21">
    <w:name w:val="Нет списка2"/>
    <w:next w:val="a2"/>
    <w:uiPriority w:val="99"/>
    <w:semiHidden/>
    <w:unhideWhenUsed/>
    <w:rsid w:val="00A50845"/>
  </w:style>
  <w:style w:type="paragraph" w:styleId="af0">
    <w:name w:val="header"/>
    <w:basedOn w:val="a"/>
    <w:link w:val="af1"/>
    <w:uiPriority w:val="99"/>
    <w:unhideWhenUsed/>
    <w:rsid w:val="00A50845"/>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Верхний колонтитул Знак"/>
    <w:basedOn w:val="a0"/>
    <w:link w:val="af0"/>
    <w:uiPriority w:val="99"/>
    <w:rsid w:val="00A50845"/>
    <w:rPr>
      <w:rFonts w:ascii="Calibri" w:eastAsia="Times New Roman" w:hAnsi="Calibri" w:cs="Times New Roman"/>
      <w:lang w:eastAsia="ru-RU"/>
    </w:rPr>
  </w:style>
  <w:style w:type="numbering" w:customStyle="1" w:styleId="110">
    <w:name w:val="Нет списка11"/>
    <w:next w:val="a2"/>
    <w:uiPriority w:val="99"/>
    <w:semiHidden/>
    <w:unhideWhenUsed/>
    <w:rsid w:val="00A50845"/>
  </w:style>
  <w:style w:type="numbering" w:customStyle="1" w:styleId="111">
    <w:name w:val="Нет списка111"/>
    <w:next w:val="a2"/>
    <w:uiPriority w:val="99"/>
    <w:semiHidden/>
    <w:unhideWhenUsed/>
    <w:rsid w:val="00A50845"/>
  </w:style>
  <w:style w:type="table" w:customStyle="1" w:styleId="13">
    <w:name w:val="Сетка таблицы1"/>
    <w:basedOn w:val="a1"/>
    <w:next w:val="a3"/>
    <w:uiPriority w:val="59"/>
    <w:rsid w:val="00A5084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A50845"/>
    <w:pPr>
      <w:spacing w:after="0" w:line="240" w:lineRule="auto"/>
    </w:pPr>
  </w:style>
  <w:style w:type="table" w:customStyle="1" w:styleId="210">
    <w:name w:val="Таблица простая 21"/>
    <w:basedOn w:val="a1"/>
    <w:uiPriority w:val="42"/>
    <w:rsid w:val="00A508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nsPlusNormal">
    <w:name w:val="ConsPlusNormal"/>
    <w:rsid w:val="00A5084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2">
    <w:name w:val="Сетка таблицы2"/>
    <w:basedOn w:val="a1"/>
    <w:next w:val="a3"/>
    <w:uiPriority w:val="39"/>
    <w:rsid w:val="002C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914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1482"/>
    <w:pPr>
      <w:widowControl w:val="0"/>
      <w:autoSpaceDE w:val="0"/>
      <w:autoSpaceDN w:val="0"/>
      <w:spacing w:after="0" w:line="240" w:lineRule="auto"/>
    </w:pPr>
    <w:rPr>
      <w:rFonts w:ascii="Times New Roman" w:eastAsia="Times New Roman" w:hAnsi="Times New Roman" w:cs="Times New Roman"/>
    </w:rPr>
  </w:style>
  <w:style w:type="paragraph" w:styleId="14">
    <w:name w:val="toc 1"/>
    <w:basedOn w:val="a"/>
    <w:uiPriority w:val="1"/>
    <w:qFormat/>
    <w:rsid w:val="00994D7A"/>
    <w:pPr>
      <w:widowControl w:val="0"/>
      <w:autoSpaceDE w:val="0"/>
      <w:autoSpaceDN w:val="0"/>
      <w:spacing w:before="137" w:after="0" w:line="240" w:lineRule="auto"/>
      <w:ind w:left="479" w:hanging="261"/>
    </w:pPr>
    <w:rPr>
      <w:rFonts w:ascii="Times New Roman" w:eastAsia="Times New Roman" w:hAnsi="Times New Roman" w:cs="Times New Roman"/>
      <w:sz w:val="24"/>
      <w:szCs w:val="24"/>
    </w:rPr>
  </w:style>
  <w:style w:type="character" w:customStyle="1" w:styleId="ac">
    <w:name w:val="Абзац списка Знак"/>
    <w:link w:val="ab"/>
    <w:uiPriority w:val="34"/>
    <w:qFormat/>
    <w:locked/>
    <w:rsid w:val="009D2470"/>
  </w:style>
  <w:style w:type="paragraph" w:styleId="af3">
    <w:name w:val="TOC Heading"/>
    <w:basedOn w:val="1"/>
    <w:next w:val="a"/>
    <w:uiPriority w:val="39"/>
    <w:unhideWhenUsed/>
    <w:qFormat/>
    <w:rsid w:val="002F0AE3"/>
    <w:pPr>
      <w:keepLines/>
      <w:spacing w:after="0" w:line="259" w:lineRule="auto"/>
      <w:ind w:left="0" w:right="0"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2F0AE3"/>
    <w:pPr>
      <w:spacing w:after="100"/>
      <w:ind w:left="2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1084;&#1086;&#1105;\&#1051;&#1086;&#1075;&#1086;&#1087;&#1077;&#1076;&#1080;&#1103;\&#1076;&#1086;&#1082;&#1091;&#1084;&#1077;&#1085;&#1090;&#1072;&#1094;&#1080;&#1103;\&#1085;&#1072;&#1095;&#1072;&#1083;&#1086;%20&#1075;&#1086;&#1076;&#1072;%20&#1076;&#1086;&#1082;&#1091;&#1084;&#1077;&#1085;&#1090;&#1099;\&#1055;&#1056;&#1054;&#1043;&#1056;&#1040;&#1052;&#1052;&#1067;%20&#1052;&#1054;&#1048;%202016-17\www.nachalk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apps.org/create?new=71&amp;from=pyk23bahn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hebnik.mos.ru" TargetMode="External"/><Relationship Id="rId5" Type="http://schemas.openxmlformats.org/officeDocument/2006/relationships/numbering" Target="numbering.xml"/><Relationship Id="rId15" Type="http://schemas.openxmlformats.org/officeDocument/2006/relationships/hyperlink" Target="file:///C:\Users\asus\AppData\Roaming\Microsoft\Word\&#1055;&#1054;&#1056;&#1058;&#1060;&#1054;&#1051;&#1048;&#1054;%20&#1071;!!!%202007.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sentyab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6FAE78C03CF47AD402993F00FAA63" ma:contentTypeVersion="7" ma:contentTypeDescription="Create a new document." ma:contentTypeScope="" ma:versionID="379c58947a579fe71134a0749f688b44">
  <xsd:schema xmlns:xsd="http://www.w3.org/2001/XMLSchema" xmlns:xs="http://www.w3.org/2001/XMLSchema" xmlns:p="http://schemas.microsoft.com/office/2006/metadata/properties" xmlns:ns3="f85c7a36-b43c-43e8-81ad-08ad935717d7" xmlns:ns4="83cb0cd9-f999-41cb-9212-3237a152ff95" targetNamespace="http://schemas.microsoft.com/office/2006/metadata/properties" ma:root="true" ma:fieldsID="ae4a7543475cf40118827b9f75ce41ef" ns3:_="" ns4:_="">
    <xsd:import namespace="f85c7a36-b43c-43e8-81ad-08ad935717d7"/>
    <xsd:import namespace="83cb0cd9-f999-41cb-9212-3237a152ff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7a36-b43c-43e8-81ad-08ad93571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b0cd9-f999-41cb-9212-3237a152ff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E1F5-5DEF-42AC-A459-75A376E3C36E}">
  <ds:schemaRefs>
    <ds:schemaRef ds:uri="http://schemas.microsoft.com/sharepoint/v3/contenttype/forms"/>
  </ds:schemaRefs>
</ds:datastoreItem>
</file>

<file path=customXml/itemProps2.xml><?xml version="1.0" encoding="utf-8"?>
<ds:datastoreItem xmlns:ds="http://schemas.openxmlformats.org/officeDocument/2006/customXml" ds:itemID="{F47D4064-3FA0-4E1C-B8C2-C52C74B0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7a36-b43c-43e8-81ad-08ad935717d7"/>
    <ds:schemaRef ds:uri="83cb0cd9-f999-41cb-9212-3237a152f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6D7CE-1F50-4904-8F05-FDFC7A4356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13EDFA-F797-45E9-A4DD-AE0613B4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5565</Words>
  <Characters>31722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95</cp:revision>
  <cp:lastPrinted>2022-06-17T07:20:00Z</cp:lastPrinted>
  <dcterms:created xsi:type="dcterms:W3CDTF">2022-04-25T19:08:00Z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0x0101002D26FAE78C03CF47AD402993F00FAA63</vt:lpwstr>
  </property>
</Properties>
</file>